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1BD2" w:rsidRDefault="001F2A34" w:rsidP="00806885">
      <w:pPr>
        <w:widowControl w:val="0"/>
        <w:jc w:val="center"/>
        <w:rPr>
          <w:rFonts w:ascii="Times New Roman" w:hAnsi="Times New Roman"/>
          <w:b/>
          <w:szCs w:val="24"/>
        </w:rPr>
      </w:pPr>
      <w:bookmarkStart w:id="0" w:name="_GoBack"/>
      <w:bookmarkEnd w:id="0"/>
      <w:r>
        <w:rPr>
          <w:rFonts w:ascii="Times New Roman" w:hAnsi="Times New Roman"/>
          <w:b/>
          <w:szCs w:val="24"/>
        </w:rPr>
        <w:t xml:space="preserve">SAVIVALDYBĖS LŪKESČIŲ </w:t>
      </w:r>
      <w:r w:rsidR="00605634">
        <w:rPr>
          <w:rFonts w:ascii="Times New Roman" w:hAnsi="Times New Roman"/>
          <w:b/>
          <w:szCs w:val="24"/>
        </w:rPr>
        <w:t xml:space="preserve">RAŠTAS </w:t>
      </w:r>
      <w:r>
        <w:rPr>
          <w:rFonts w:ascii="Times New Roman" w:hAnsi="Times New Roman"/>
          <w:b/>
          <w:szCs w:val="24"/>
        </w:rPr>
        <w:t xml:space="preserve">UŽDARAJAI AKCINEI BENDROVEI </w:t>
      </w:r>
    </w:p>
    <w:p w:rsidR="003A37C1" w:rsidRDefault="00A65A3A" w:rsidP="00806885">
      <w:pPr>
        <w:widowControl w:val="0"/>
        <w:jc w:val="center"/>
        <w:rPr>
          <w:rFonts w:ascii="Times New Roman" w:hAnsi="Times New Roman"/>
          <w:b/>
          <w:szCs w:val="24"/>
        </w:rPr>
      </w:pPr>
      <w:r w:rsidRPr="00643918">
        <w:rPr>
          <w:rFonts w:ascii="Times New Roman" w:hAnsi="Times New Roman"/>
          <w:szCs w:val="24"/>
        </w:rPr>
        <w:t>„</w:t>
      </w:r>
      <w:r w:rsidR="00385B9D">
        <w:rPr>
          <w:rFonts w:ascii="Times New Roman" w:hAnsi="Times New Roman"/>
          <w:b/>
          <w:szCs w:val="24"/>
        </w:rPr>
        <w:t>IGNALINOS</w:t>
      </w:r>
      <w:r w:rsidR="00871037">
        <w:rPr>
          <w:rFonts w:ascii="Times New Roman" w:hAnsi="Times New Roman"/>
          <w:b/>
          <w:szCs w:val="24"/>
        </w:rPr>
        <w:t xml:space="preserve"> </w:t>
      </w:r>
      <w:r>
        <w:rPr>
          <w:rFonts w:ascii="Times New Roman" w:hAnsi="Times New Roman"/>
          <w:b/>
          <w:szCs w:val="24"/>
        </w:rPr>
        <w:t>VANDUO</w:t>
      </w:r>
      <w:r w:rsidRPr="00A65A3A">
        <w:rPr>
          <w:rFonts w:ascii="Times New Roman" w:hAnsi="Times New Roman"/>
          <w:b/>
          <w:szCs w:val="24"/>
        </w:rPr>
        <w:t>“</w:t>
      </w:r>
    </w:p>
    <w:p w:rsidR="003A37C1" w:rsidRDefault="003A37C1" w:rsidP="00806885">
      <w:pPr>
        <w:widowControl w:val="0"/>
        <w:rPr>
          <w:rFonts w:ascii="Times New Roman" w:hAnsi="Times New Roman"/>
        </w:rPr>
      </w:pPr>
    </w:p>
    <w:p w:rsidR="005F68E0" w:rsidRDefault="005F68E0" w:rsidP="00806885">
      <w:pPr>
        <w:widowControl w:val="0"/>
        <w:rPr>
          <w:rFonts w:ascii="Times New Roman" w:hAnsi="Times New Roman"/>
        </w:rPr>
      </w:pPr>
    </w:p>
    <w:p w:rsidR="00E30618" w:rsidRDefault="001F2A34" w:rsidP="00806885">
      <w:pPr>
        <w:widowControl w:val="0"/>
        <w:tabs>
          <w:tab w:val="left" w:pos="1134"/>
        </w:tabs>
        <w:ind w:firstLine="1134"/>
        <w:jc w:val="both"/>
        <w:rPr>
          <w:rFonts w:ascii="Times New Roman" w:hAnsi="Times New Roman"/>
          <w:szCs w:val="24"/>
        </w:rPr>
      </w:pPr>
      <w:r>
        <w:rPr>
          <w:rFonts w:ascii="Times New Roman" w:hAnsi="Times New Roman"/>
          <w:szCs w:val="24"/>
        </w:rPr>
        <w:t xml:space="preserve">Šiuo </w:t>
      </w:r>
      <w:r w:rsidR="005A07DE">
        <w:rPr>
          <w:rFonts w:ascii="Times New Roman" w:hAnsi="Times New Roman"/>
          <w:szCs w:val="24"/>
        </w:rPr>
        <w:t>S</w:t>
      </w:r>
      <w:r w:rsidR="00043C2F">
        <w:rPr>
          <w:rFonts w:ascii="Times New Roman" w:hAnsi="Times New Roman"/>
          <w:szCs w:val="24"/>
        </w:rPr>
        <w:t xml:space="preserve">avivaldybės lūkesčių </w:t>
      </w:r>
      <w:r>
        <w:rPr>
          <w:rFonts w:ascii="Times New Roman" w:hAnsi="Times New Roman"/>
          <w:szCs w:val="24"/>
        </w:rPr>
        <w:t xml:space="preserve">raštu (toliau </w:t>
      </w:r>
      <w:r w:rsidR="00DB3F74">
        <w:rPr>
          <w:rFonts w:ascii="Times New Roman" w:hAnsi="Times New Roman"/>
          <w:szCs w:val="24"/>
        </w:rPr>
        <w:t>–</w:t>
      </w:r>
      <w:r>
        <w:rPr>
          <w:rFonts w:ascii="Times New Roman" w:hAnsi="Times New Roman"/>
          <w:szCs w:val="24"/>
        </w:rPr>
        <w:t xml:space="preserve"> </w:t>
      </w:r>
      <w:r w:rsidR="006F6CEF">
        <w:rPr>
          <w:rFonts w:ascii="Times New Roman" w:hAnsi="Times New Roman"/>
          <w:szCs w:val="24"/>
        </w:rPr>
        <w:t>r</w:t>
      </w:r>
      <w:r>
        <w:rPr>
          <w:rFonts w:ascii="Times New Roman" w:hAnsi="Times New Roman"/>
          <w:szCs w:val="24"/>
        </w:rPr>
        <w:t xml:space="preserve">aštas) </w:t>
      </w:r>
      <w:r w:rsidR="005F3BA5">
        <w:rPr>
          <w:rFonts w:ascii="Times New Roman" w:hAnsi="Times New Roman"/>
          <w:szCs w:val="24"/>
        </w:rPr>
        <w:t>įvardijami</w:t>
      </w:r>
      <w:r>
        <w:rPr>
          <w:rFonts w:ascii="Times New Roman" w:hAnsi="Times New Roman"/>
          <w:szCs w:val="24"/>
        </w:rPr>
        <w:t xml:space="preserve"> </w:t>
      </w:r>
      <w:r w:rsidR="00385B9D">
        <w:rPr>
          <w:rFonts w:ascii="Times New Roman" w:hAnsi="Times New Roman"/>
          <w:szCs w:val="24"/>
        </w:rPr>
        <w:t>Ignalinos</w:t>
      </w:r>
      <w:r>
        <w:rPr>
          <w:rFonts w:ascii="Times New Roman" w:hAnsi="Times New Roman"/>
          <w:szCs w:val="24"/>
        </w:rPr>
        <w:t xml:space="preserve"> rajono savivaldybės</w:t>
      </w:r>
      <w:r w:rsidR="001060E9">
        <w:rPr>
          <w:rFonts w:ascii="Times New Roman" w:hAnsi="Times New Roman"/>
          <w:szCs w:val="24"/>
        </w:rPr>
        <w:t xml:space="preserve"> lūkesčiai dėl</w:t>
      </w:r>
      <w:r w:rsidR="00657A89">
        <w:rPr>
          <w:rFonts w:ascii="Times New Roman" w:hAnsi="Times New Roman"/>
          <w:szCs w:val="24"/>
        </w:rPr>
        <w:t xml:space="preserve"> uždarosios akcinės bendrovės </w:t>
      </w:r>
      <w:r w:rsidR="00370DBB">
        <w:rPr>
          <w:rFonts w:ascii="Times New Roman" w:hAnsi="Times New Roman"/>
          <w:szCs w:val="24"/>
        </w:rPr>
        <w:t xml:space="preserve">„Ignalinos vanduo“ </w:t>
      </w:r>
      <w:r w:rsidR="001060E9">
        <w:rPr>
          <w:rFonts w:ascii="Times New Roman" w:hAnsi="Times New Roman"/>
          <w:szCs w:val="24"/>
        </w:rPr>
        <w:t>(toliau – bendrovė)</w:t>
      </w:r>
      <w:r w:rsidR="00657A89">
        <w:rPr>
          <w:rFonts w:ascii="Times New Roman" w:hAnsi="Times New Roman"/>
          <w:szCs w:val="24"/>
        </w:rPr>
        <w:t xml:space="preserve"> </w:t>
      </w:r>
      <w:r>
        <w:rPr>
          <w:rFonts w:ascii="Times New Roman" w:hAnsi="Times New Roman"/>
          <w:szCs w:val="24"/>
        </w:rPr>
        <w:t xml:space="preserve">veiklos krypčių, </w:t>
      </w:r>
      <w:r w:rsidR="006F6CEF">
        <w:rPr>
          <w:rFonts w:ascii="Times New Roman" w:hAnsi="Times New Roman"/>
          <w:szCs w:val="24"/>
        </w:rPr>
        <w:t>b</w:t>
      </w:r>
      <w:r>
        <w:rPr>
          <w:rFonts w:ascii="Times New Roman" w:hAnsi="Times New Roman"/>
          <w:szCs w:val="24"/>
        </w:rPr>
        <w:t>endrovei keliamų tikslų ir veiklos principų</w:t>
      </w:r>
      <w:r w:rsidR="000F25BA">
        <w:rPr>
          <w:rFonts w:ascii="Times New Roman" w:hAnsi="Times New Roman"/>
          <w:szCs w:val="24"/>
        </w:rPr>
        <w:t xml:space="preserve">, </w:t>
      </w:r>
      <w:r w:rsidR="000F25BA">
        <w:rPr>
          <w:color w:val="000000"/>
          <w:szCs w:val="24"/>
          <w:lang w:eastAsia="lt-LT"/>
        </w:rPr>
        <w:t>prisid</w:t>
      </w:r>
      <w:r w:rsidR="005F3BA5">
        <w:rPr>
          <w:color w:val="000000"/>
          <w:szCs w:val="24"/>
          <w:lang w:eastAsia="lt-LT"/>
        </w:rPr>
        <w:t>ėsiančių</w:t>
      </w:r>
      <w:r w:rsidR="000F25BA">
        <w:rPr>
          <w:color w:val="000000"/>
          <w:szCs w:val="24"/>
          <w:lang w:eastAsia="lt-LT"/>
        </w:rPr>
        <w:t xml:space="preserve"> prie </w:t>
      </w:r>
      <w:r w:rsidR="00B3126E">
        <w:rPr>
          <w:color w:val="000000"/>
          <w:szCs w:val="24"/>
          <w:lang w:eastAsia="lt-LT"/>
        </w:rPr>
        <w:t xml:space="preserve">Ignalinos rajono </w:t>
      </w:r>
      <w:r w:rsidR="000F25BA">
        <w:rPr>
          <w:color w:val="000000"/>
          <w:szCs w:val="24"/>
          <w:lang w:eastAsia="lt-LT"/>
        </w:rPr>
        <w:t>savivaldybės strateginiuose planavimo dokumentuose numatytų tikslų pasiekimo</w:t>
      </w:r>
      <w:r w:rsidR="00466B10">
        <w:rPr>
          <w:rFonts w:ascii="Times New Roman" w:hAnsi="Times New Roman"/>
          <w:szCs w:val="24"/>
        </w:rPr>
        <w:t>.</w:t>
      </w:r>
      <w:r w:rsidR="00347267">
        <w:rPr>
          <w:rFonts w:ascii="Times New Roman" w:hAnsi="Times New Roman"/>
          <w:szCs w:val="24"/>
        </w:rPr>
        <w:t xml:space="preserve"> </w:t>
      </w:r>
    </w:p>
    <w:p w:rsidR="00CF423C" w:rsidRDefault="00347267" w:rsidP="00806885">
      <w:pPr>
        <w:widowControl w:val="0"/>
        <w:tabs>
          <w:tab w:val="left" w:pos="1134"/>
        </w:tabs>
        <w:ind w:firstLine="1134"/>
        <w:jc w:val="both"/>
        <w:rPr>
          <w:rFonts w:ascii="Times New Roman" w:hAnsi="Times New Roman"/>
          <w:szCs w:val="24"/>
        </w:rPr>
      </w:pPr>
      <w:r>
        <w:rPr>
          <w:rFonts w:ascii="Times New Roman" w:hAnsi="Times New Roman"/>
          <w:szCs w:val="24"/>
        </w:rPr>
        <w:t xml:space="preserve">Lūkesčiai formuluojami </w:t>
      </w:r>
      <w:r w:rsidR="0094651E">
        <w:rPr>
          <w:rFonts w:ascii="Times New Roman" w:hAnsi="Times New Roman"/>
          <w:szCs w:val="24"/>
        </w:rPr>
        <w:t>2021</w:t>
      </w:r>
      <w:r w:rsidR="00806885">
        <w:rPr>
          <w:rFonts w:ascii="Times New Roman" w:hAnsi="Times New Roman"/>
          <w:szCs w:val="24"/>
        </w:rPr>
        <w:t>–</w:t>
      </w:r>
      <w:r w:rsidR="0094651E">
        <w:rPr>
          <w:rFonts w:ascii="Times New Roman" w:hAnsi="Times New Roman"/>
          <w:szCs w:val="24"/>
        </w:rPr>
        <w:t>202</w:t>
      </w:r>
      <w:r w:rsidR="006E36BB">
        <w:rPr>
          <w:rFonts w:ascii="Times New Roman" w:hAnsi="Times New Roman"/>
          <w:szCs w:val="24"/>
        </w:rPr>
        <w:t>4</w:t>
      </w:r>
      <w:r w:rsidR="0094651E">
        <w:rPr>
          <w:rFonts w:ascii="Times New Roman" w:hAnsi="Times New Roman"/>
          <w:szCs w:val="24"/>
        </w:rPr>
        <w:t xml:space="preserve"> </w:t>
      </w:r>
      <w:r w:rsidR="00953666">
        <w:rPr>
          <w:rFonts w:ascii="Times New Roman" w:hAnsi="Times New Roman"/>
          <w:szCs w:val="24"/>
        </w:rPr>
        <w:t xml:space="preserve">metų laikotarpiui, tačiau pagal poreikį </w:t>
      </w:r>
      <w:r w:rsidR="006F6CEF">
        <w:rPr>
          <w:rFonts w:ascii="Times New Roman" w:hAnsi="Times New Roman"/>
          <w:szCs w:val="24"/>
        </w:rPr>
        <w:t>r</w:t>
      </w:r>
      <w:r w:rsidR="00953666">
        <w:rPr>
          <w:rFonts w:ascii="Times New Roman" w:hAnsi="Times New Roman"/>
          <w:szCs w:val="24"/>
        </w:rPr>
        <w:t xml:space="preserve">aštas gali būti atnaujinamas. Raštas nėra teisinis įpareigojimas ir yra skirtas bendradarbiavimui tarp </w:t>
      </w:r>
      <w:r w:rsidR="006F6CEF">
        <w:rPr>
          <w:rFonts w:ascii="Times New Roman" w:hAnsi="Times New Roman"/>
          <w:szCs w:val="24"/>
        </w:rPr>
        <w:t>b</w:t>
      </w:r>
      <w:r w:rsidR="00953666">
        <w:rPr>
          <w:rFonts w:ascii="Times New Roman" w:hAnsi="Times New Roman"/>
          <w:szCs w:val="24"/>
        </w:rPr>
        <w:t xml:space="preserve">endrovės ir </w:t>
      </w:r>
      <w:r w:rsidR="006F6CEF">
        <w:rPr>
          <w:rFonts w:ascii="Times New Roman" w:hAnsi="Times New Roman"/>
          <w:szCs w:val="24"/>
        </w:rPr>
        <w:t xml:space="preserve">Ignalinos rajono </w:t>
      </w:r>
      <w:r w:rsidR="00953666">
        <w:rPr>
          <w:rFonts w:ascii="Times New Roman" w:hAnsi="Times New Roman"/>
          <w:szCs w:val="24"/>
        </w:rPr>
        <w:t>savivaldybės administracijos skatinti.</w:t>
      </w:r>
    </w:p>
    <w:p w:rsidR="00953666" w:rsidRDefault="00953666" w:rsidP="00806885">
      <w:pPr>
        <w:widowControl w:val="0"/>
        <w:tabs>
          <w:tab w:val="left" w:pos="1134"/>
        </w:tabs>
        <w:ind w:firstLine="1134"/>
        <w:jc w:val="both"/>
        <w:rPr>
          <w:rFonts w:ascii="Times New Roman" w:hAnsi="Times New Roman"/>
          <w:szCs w:val="24"/>
        </w:rPr>
      </w:pPr>
      <w:r>
        <w:rPr>
          <w:rFonts w:ascii="Times New Roman" w:hAnsi="Times New Roman"/>
          <w:szCs w:val="24"/>
        </w:rPr>
        <w:t xml:space="preserve">Šiuo </w:t>
      </w:r>
      <w:r w:rsidR="006F6CEF">
        <w:rPr>
          <w:rFonts w:ascii="Times New Roman" w:hAnsi="Times New Roman"/>
          <w:szCs w:val="24"/>
        </w:rPr>
        <w:t>r</w:t>
      </w:r>
      <w:r>
        <w:rPr>
          <w:rFonts w:ascii="Times New Roman" w:hAnsi="Times New Roman"/>
          <w:szCs w:val="24"/>
        </w:rPr>
        <w:t xml:space="preserve">aštu </w:t>
      </w:r>
      <w:r w:rsidR="00543AE3">
        <w:rPr>
          <w:rFonts w:ascii="Times New Roman" w:hAnsi="Times New Roman"/>
          <w:szCs w:val="24"/>
        </w:rPr>
        <w:t xml:space="preserve">Ignalinos rajono </w:t>
      </w:r>
      <w:r>
        <w:rPr>
          <w:rFonts w:ascii="Times New Roman" w:hAnsi="Times New Roman"/>
          <w:szCs w:val="24"/>
        </w:rPr>
        <w:t xml:space="preserve">savivaldybės administracija nesiekia apriboti ar be reikalo išplėsti </w:t>
      </w:r>
      <w:r w:rsidR="006F6CEF">
        <w:rPr>
          <w:rFonts w:ascii="Times New Roman" w:hAnsi="Times New Roman"/>
          <w:szCs w:val="24"/>
        </w:rPr>
        <w:t>b</w:t>
      </w:r>
      <w:r>
        <w:rPr>
          <w:rFonts w:ascii="Times New Roman" w:hAnsi="Times New Roman"/>
          <w:szCs w:val="24"/>
        </w:rPr>
        <w:t xml:space="preserve">endrovės teisių ir pareigų. Bendrovė privalo vadovautis galiojančiais teisės aktais, </w:t>
      </w:r>
      <w:r w:rsidR="006F6CEF">
        <w:rPr>
          <w:rFonts w:ascii="Times New Roman" w:hAnsi="Times New Roman"/>
          <w:szCs w:val="24"/>
        </w:rPr>
        <w:t>b</w:t>
      </w:r>
      <w:r>
        <w:rPr>
          <w:rFonts w:ascii="Times New Roman" w:hAnsi="Times New Roman"/>
          <w:szCs w:val="24"/>
        </w:rPr>
        <w:t xml:space="preserve">endrovės įstatais, kitais </w:t>
      </w:r>
      <w:r w:rsidR="006F6CEF">
        <w:rPr>
          <w:rFonts w:ascii="Times New Roman" w:hAnsi="Times New Roman"/>
          <w:szCs w:val="24"/>
        </w:rPr>
        <w:t>b</w:t>
      </w:r>
      <w:r>
        <w:rPr>
          <w:rFonts w:ascii="Times New Roman" w:hAnsi="Times New Roman"/>
          <w:szCs w:val="24"/>
        </w:rPr>
        <w:t xml:space="preserve">endrovės </w:t>
      </w:r>
      <w:r w:rsidR="00EB14FB">
        <w:rPr>
          <w:rFonts w:ascii="Times New Roman" w:hAnsi="Times New Roman"/>
          <w:szCs w:val="24"/>
        </w:rPr>
        <w:t>akcininkų</w:t>
      </w:r>
      <w:r>
        <w:rPr>
          <w:rFonts w:ascii="Times New Roman" w:hAnsi="Times New Roman"/>
          <w:szCs w:val="24"/>
        </w:rPr>
        <w:t xml:space="preserve"> priimtais sprendimais ir prisiimti atsakomybę už priimtus sprendimus. Įgyvendindami šiuo </w:t>
      </w:r>
      <w:r w:rsidR="006F6CEF">
        <w:rPr>
          <w:rFonts w:ascii="Times New Roman" w:hAnsi="Times New Roman"/>
          <w:szCs w:val="24"/>
        </w:rPr>
        <w:t>r</w:t>
      </w:r>
      <w:r>
        <w:rPr>
          <w:rFonts w:ascii="Times New Roman" w:hAnsi="Times New Roman"/>
          <w:szCs w:val="24"/>
        </w:rPr>
        <w:t xml:space="preserve">aštu išsakytus savivaldybės </w:t>
      </w:r>
      <w:r w:rsidR="00543AE3">
        <w:rPr>
          <w:rFonts w:ascii="Times New Roman" w:hAnsi="Times New Roman"/>
          <w:szCs w:val="24"/>
        </w:rPr>
        <w:t xml:space="preserve">administracijos </w:t>
      </w:r>
      <w:r>
        <w:rPr>
          <w:rFonts w:ascii="Times New Roman" w:hAnsi="Times New Roman"/>
          <w:szCs w:val="24"/>
        </w:rPr>
        <w:t xml:space="preserve">lūkesčius, </w:t>
      </w:r>
      <w:r w:rsidR="006F6CEF">
        <w:rPr>
          <w:rFonts w:ascii="Times New Roman" w:hAnsi="Times New Roman"/>
          <w:szCs w:val="24"/>
        </w:rPr>
        <w:t>b</w:t>
      </w:r>
      <w:r>
        <w:rPr>
          <w:rFonts w:ascii="Times New Roman" w:hAnsi="Times New Roman"/>
          <w:szCs w:val="24"/>
        </w:rPr>
        <w:t>endrovės valdymo organai privalo vadovautis protingumo, skaidrumo, efektyvumo ir racionalaus turto valdymo principais.</w:t>
      </w:r>
    </w:p>
    <w:p w:rsidR="001B0D28" w:rsidRDefault="001B0D28" w:rsidP="00806885">
      <w:pPr>
        <w:widowControl w:val="0"/>
        <w:tabs>
          <w:tab w:val="left" w:pos="1134"/>
        </w:tabs>
        <w:ind w:firstLine="1134"/>
        <w:jc w:val="both"/>
        <w:rPr>
          <w:rFonts w:ascii="Times New Roman" w:hAnsi="Times New Roman"/>
          <w:szCs w:val="24"/>
        </w:rPr>
      </w:pPr>
      <w:r>
        <w:rPr>
          <w:rFonts w:ascii="Times New Roman" w:hAnsi="Times New Roman"/>
          <w:szCs w:val="24"/>
        </w:rPr>
        <w:t xml:space="preserve">Raštas parengtas vadovaujantis </w:t>
      </w:r>
      <w:r w:rsidR="003A2D08">
        <w:rPr>
          <w:rFonts w:ascii="Times New Roman" w:hAnsi="Times New Roman"/>
          <w:szCs w:val="24"/>
        </w:rPr>
        <w:t>S</w:t>
      </w:r>
      <w:r w:rsidR="003A2D08" w:rsidRPr="00643918">
        <w:rPr>
          <w:rFonts w:ascii="Times New Roman" w:hAnsi="Times New Roman"/>
          <w:szCs w:val="24"/>
          <w:lang w:eastAsia="lt-LT"/>
        </w:rPr>
        <w:t xml:space="preserve">avivaldybių turtinių ir neturtinių teisių įgyvendinimo </w:t>
      </w:r>
      <w:r w:rsidR="003A2D08" w:rsidRPr="00643918">
        <w:rPr>
          <w:rFonts w:ascii="Times New Roman" w:hAnsi="Times New Roman"/>
          <w:bCs/>
          <w:szCs w:val="24"/>
          <w:lang w:eastAsia="lt-LT"/>
        </w:rPr>
        <w:t>savivaldybių valdomose įmonėse tvarkos aprašo</w:t>
      </w:r>
      <w:r w:rsidR="000431E2">
        <w:rPr>
          <w:rFonts w:ascii="Times New Roman" w:hAnsi="Times New Roman"/>
          <w:bCs/>
          <w:szCs w:val="24"/>
          <w:lang w:eastAsia="lt-LT"/>
        </w:rPr>
        <w:t xml:space="preserve">, patvirtinto </w:t>
      </w:r>
      <w:r w:rsidR="000431E2" w:rsidRPr="00643918">
        <w:rPr>
          <w:rFonts w:ascii="Times New Roman" w:hAnsi="Times New Roman"/>
          <w:szCs w:val="24"/>
        </w:rPr>
        <w:t>Lietuvos Respublikos Vyriausybės 2007 m. birželio 6 d. nutarim</w:t>
      </w:r>
      <w:r w:rsidR="000431E2">
        <w:rPr>
          <w:rFonts w:ascii="Times New Roman" w:hAnsi="Times New Roman"/>
          <w:szCs w:val="24"/>
        </w:rPr>
        <w:t>u</w:t>
      </w:r>
      <w:r w:rsidR="000431E2" w:rsidRPr="00643918">
        <w:rPr>
          <w:rFonts w:ascii="Times New Roman" w:hAnsi="Times New Roman"/>
          <w:szCs w:val="24"/>
        </w:rPr>
        <w:t xml:space="preserve"> Nr. 567 „Dėl </w:t>
      </w:r>
      <w:r w:rsidR="005F3BA5">
        <w:rPr>
          <w:rFonts w:ascii="Times New Roman" w:hAnsi="Times New Roman"/>
          <w:szCs w:val="24"/>
        </w:rPr>
        <w:t>S</w:t>
      </w:r>
      <w:r w:rsidR="000431E2" w:rsidRPr="00643918">
        <w:rPr>
          <w:rFonts w:ascii="Times New Roman" w:hAnsi="Times New Roman"/>
          <w:szCs w:val="24"/>
          <w:lang w:eastAsia="lt-LT"/>
        </w:rPr>
        <w:t xml:space="preserve">avivaldybių turtinių ir neturtinių teisių įgyvendinimo </w:t>
      </w:r>
      <w:r w:rsidR="000431E2" w:rsidRPr="00643918">
        <w:rPr>
          <w:rFonts w:ascii="Times New Roman" w:hAnsi="Times New Roman"/>
          <w:bCs/>
          <w:szCs w:val="24"/>
          <w:lang w:eastAsia="lt-LT"/>
        </w:rPr>
        <w:t>savivaldybių valdomose įmonėse tvarkos aprašo patvirtinimo“ (</w:t>
      </w:r>
      <w:r w:rsidR="000431E2" w:rsidRPr="00643918">
        <w:rPr>
          <w:rFonts w:ascii="Times New Roman" w:hAnsi="Times New Roman"/>
          <w:szCs w:val="24"/>
        </w:rPr>
        <w:t>Lietuvos Respublikos Vyriausybės 20</w:t>
      </w:r>
      <w:r w:rsidR="000431E2">
        <w:rPr>
          <w:rFonts w:ascii="Times New Roman" w:hAnsi="Times New Roman"/>
          <w:szCs w:val="24"/>
        </w:rPr>
        <w:t>21</w:t>
      </w:r>
      <w:r w:rsidR="000431E2" w:rsidRPr="00643918">
        <w:rPr>
          <w:rFonts w:ascii="Times New Roman" w:hAnsi="Times New Roman"/>
          <w:szCs w:val="24"/>
        </w:rPr>
        <w:t xml:space="preserve"> m. </w:t>
      </w:r>
      <w:r w:rsidR="000431E2">
        <w:rPr>
          <w:rFonts w:ascii="Times New Roman" w:hAnsi="Times New Roman"/>
          <w:szCs w:val="24"/>
        </w:rPr>
        <w:t>vasario 10</w:t>
      </w:r>
      <w:r w:rsidR="000431E2" w:rsidRPr="00643918">
        <w:rPr>
          <w:rFonts w:ascii="Times New Roman" w:hAnsi="Times New Roman"/>
          <w:szCs w:val="24"/>
        </w:rPr>
        <w:t xml:space="preserve"> d. nutarimo Nr. </w:t>
      </w:r>
      <w:r w:rsidR="000431E2">
        <w:rPr>
          <w:rFonts w:ascii="Times New Roman" w:hAnsi="Times New Roman"/>
          <w:szCs w:val="24"/>
        </w:rPr>
        <w:t xml:space="preserve">88 redakcija), </w:t>
      </w:r>
      <w:r w:rsidR="00325F59">
        <w:rPr>
          <w:rFonts w:ascii="Times New Roman" w:hAnsi="Times New Roman"/>
          <w:bCs/>
          <w:szCs w:val="24"/>
          <w:lang w:eastAsia="lt-LT"/>
        </w:rPr>
        <w:t xml:space="preserve"> </w:t>
      </w:r>
      <w:r w:rsidR="003A2D08">
        <w:rPr>
          <w:rFonts w:ascii="Times New Roman" w:hAnsi="Times New Roman"/>
          <w:szCs w:val="24"/>
        </w:rPr>
        <w:t>9.1 papunkčiu.</w:t>
      </w:r>
    </w:p>
    <w:p w:rsidR="00B929EC" w:rsidRDefault="00BC5205" w:rsidP="00B929EC">
      <w:pPr>
        <w:widowControl w:val="0"/>
        <w:tabs>
          <w:tab w:val="left" w:pos="1134"/>
        </w:tabs>
        <w:ind w:firstLine="1134"/>
        <w:jc w:val="both"/>
        <w:rPr>
          <w:rFonts w:ascii="Times New Roman" w:hAnsi="Times New Roman"/>
          <w:szCs w:val="24"/>
        </w:rPr>
      </w:pPr>
      <w:r>
        <w:rPr>
          <w:rFonts w:ascii="Times New Roman" w:hAnsi="Times New Roman"/>
          <w:szCs w:val="24"/>
        </w:rPr>
        <w:t xml:space="preserve">Šis raštas turėtų tapti pagrindu rengiant ir </w:t>
      </w:r>
      <w:r w:rsidR="00B929EC">
        <w:rPr>
          <w:rFonts w:ascii="Times New Roman" w:hAnsi="Times New Roman"/>
          <w:szCs w:val="24"/>
        </w:rPr>
        <w:t>atnaujina</w:t>
      </w:r>
      <w:r>
        <w:rPr>
          <w:rFonts w:ascii="Times New Roman" w:hAnsi="Times New Roman"/>
          <w:szCs w:val="24"/>
        </w:rPr>
        <w:t xml:space="preserve">nt bendrovės </w:t>
      </w:r>
      <w:r w:rsidR="00DB18C6">
        <w:rPr>
          <w:rFonts w:ascii="Times New Roman" w:hAnsi="Times New Roman"/>
          <w:szCs w:val="24"/>
        </w:rPr>
        <w:t xml:space="preserve">veiklos </w:t>
      </w:r>
      <w:r>
        <w:rPr>
          <w:rFonts w:ascii="Times New Roman" w:hAnsi="Times New Roman"/>
          <w:szCs w:val="24"/>
        </w:rPr>
        <w:t>strategiją.</w:t>
      </w:r>
    </w:p>
    <w:p w:rsidR="00182DA5" w:rsidRDefault="00182DA5" w:rsidP="00182DA5">
      <w:pPr>
        <w:widowControl w:val="0"/>
        <w:tabs>
          <w:tab w:val="left" w:pos="1134"/>
        </w:tabs>
        <w:ind w:firstLine="1134"/>
        <w:jc w:val="both"/>
        <w:rPr>
          <w:rFonts w:ascii="Times New Roman" w:hAnsi="Times New Roman"/>
          <w:szCs w:val="24"/>
        </w:rPr>
      </w:pPr>
      <w:r>
        <w:rPr>
          <w:rFonts w:ascii="Times New Roman" w:hAnsi="Times New Roman"/>
          <w:szCs w:val="24"/>
        </w:rPr>
        <w:t xml:space="preserve">Bendrovė, vykdydama veiklą, prisideda prie Ignalinos rajono savivaldybės 2018–2024 metų strateginio plėtros plano (toliau – plėtros planas), patvirtinto Ignalinos rajono savivaldybės tarybos 2017 m. gruodžio 21 d. sprendimu Nr. T-153 „Dėl Ignalinos rajono savivaldybės </w:t>
      </w:r>
      <w:r>
        <w:rPr>
          <w:rFonts w:ascii="Times New Roman" w:hAnsi="Times New Roman"/>
        </w:rPr>
        <w:t>2018–2024 metų strateginio plėtros plano patvirtinimo</w:t>
      </w:r>
      <w:r>
        <w:rPr>
          <w:rFonts w:ascii="Times New Roman" w:hAnsi="Times New Roman"/>
          <w:szCs w:val="24"/>
        </w:rPr>
        <w:t>“, tikslo „Inžinerinės infrastruktūros ir energetikos vystymas“ 3.2.1.1</w:t>
      </w:r>
      <w:r w:rsidR="005F3BA5">
        <w:rPr>
          <w:rFonts w:ascii="Times New Roman" w:hAnsi="Times New Roman"/>
          <w:szCs w:val="24"/>
        </w:rPr>
        <w:t xml:space="preserve"> priemonės</w:t>
      </w:r>
      <w:r>
        <w:rPr>
          <w:rFonts w:ascii="Times New Roman" w:hAnsi="Times New Roman"/>
          <w:szCs w:val="24"/>
        </w:rPr>
        <w:t xml:space="preserve"> </w:t>
      </w:r>
      <w:r w:rsidR="005F3BA5">
        <w:rPr>
          <w:rFonts w:ascii="Times New Roman" w:hAnsi="Times New Roman"/>
          <w:szCs w:val="24"/>
        </w:rPr>
        <w:t>„</w:t>
      </w:r>
      <w:r>
        <w:rPr>
          <w:rFonts w:ascii="Times New Roman" w:hAnsi="Times New Roman"/>
          <w:szCs w:val="24"/>
        </w:rPr>
        <w:t>Atnaujinti ir (arba) plėsti vandens tiekimo, vandens gerinimo ir nuotekų tvarkymo infrastruktūrą Ignalinos rajono savivaldybės teritorijoje</w:t>
      </w:r>
      <w:r w:rsidR="005F3BA5">
        <w:rPr>
          <w:rFonts w:ascii="Times New Roman" w:hAnsi="Times New Roman"/>
          <w:szCs w:val="24"/>
        </w:rPr>
        <w:t>“</w:t>
      </w:r>
      <w:r>
        <w:rPr>
          <w:rFonts w:ascii="Times New Roman" w:hAnsi="Times New Roman"/>
          <w:szCs w:val="24"/>
        </w:rPr>
        <w:t>, 3.2.1.2</w:t>
      </w:r>
      <w:r w:rsidR="005F3BA5">
        <w:rPr>
          <w:rFonts w:ascii="Times New Roman" w:hAnsi="Times New Roman"/>
          <w:szCs w:val="24"/>
        </w:rPr>
        <w:t xml:space="preserve"> priemonės „a</w:t>
      </w:r>
      <w:r>
        <w:rPr>
          <w:rFonts w:ascii="Times New Roman" w:hAnsi="Times New Roman"/>
          <w:szCs w:val="24"/>
        </w:rPr>
        <w:t>tnaujinti ir (arba) plėsti lietaus nuotekų infrastruktūrą Ignalinos rajono savivaldybės teritorijoje</w:t>
      </w:r>
      <w:r w:rsidR="005F3BA5">
        <w:rPr>
          <w:rFonts w:ascii="Times New Roman" w:hAnsi="Times New Roman"/>
          <w:szCs w:val="24"/>
        </w:rPr>
        <w:t>“ įgyvendinimo</w:t>
      </w:r>
      <w:r>
        <w:rPr>
          <w:rFonts w:ascii="Times New Roman" w:hAnsi="Times New Roman"/>
          <w:szCs w:val="24"/>
        </w:rPr>
        <w:t>.</w:t>
      </w:r>
    </w:p>
    <w:p w:rsidR="001D66E5" w:rsidRPr="00725F8B" w:rsidRDefault="001D66E5" w:rsidP="00806885">
      <w:pPr>
        <w:widowControl w:val="0"/>
        <w:tabs>
          <w:tab w:val="left" w:pos="720"/>
        </w:tabs>
        <w:ind w:firstLine="1134"/>
        <w:jc w:val="both"/>
        <w:rPr>
          <w:rFonts w:ascii="Times New Roman" w:hAnsi="Times New Roman"/>
          <w:szCs w:val="24"/>
        </w:rPr>
      </w:pPr>
      <w:r w:rsidRPr="00725F8B">
        <w:rPr>
          <w:rFonts w:ascii="Times New Roman" w:hAnsi="Times New Roman"/>
          <w:szCs w:val="24"/>
        </w:rPr>
        <w:t xml:space="preserve">Bendrovė yra Ignalinos rajono savivaldybės valdoma įmonė, todėl privalo ne tik siekti bendrovės vertės augimo, konkurencingumo rinkoje, bet ir </w:t>
      </w:r>
      <w:r w:rsidR="005F3BA5">
        <w:rPr>
          <w:rFonts w:ascii="Times New Roman" w:hAnsi="Times New Roman"/>
          <w:szCs w:val="24"/>
        </w:rPr>
        <w:t xml:space="preserve">plėtoti </w:t>
      </w:r>
      <w:r w:rsidRPr="00725F8B">
        <w:rPr>
          <w:rFonts w:ascii="Times New Roman" w:hAnsi="Times New Roman"/>
          <w:szCs w:val="24"/>
        </w:rPr>
        <w:t>veiklą vadovaudamasi skaidrumo, valdysenos, etikos ir socialinės  atsakomybės standartais, diegti pažangias technologijas ir užtikrinti veiklos efektyvumą.</w:t>
      </w:r>
    </w:p>
    <w:p w:rsidR="001D66E5" w:rsidRPr="00725F8B" w:rsidRDefault="001D66E5" w:rsidP="00806885">
      <w:pPr>
        <w:widowControl w:val="0"/>
        <w:tabs>
          <w:tab w:val="left" w:pos="720"/>
        </w:tabs>
        <w:ind w:firstLine="1134"/>
        <w:jc w:val="both"/>
        <w:rPr>
          <w:rFonts w:ascii="Times New Roman" w:hAnsi="Times New Roman"/>
          <w:szCs w:val="24"/>
        </w:rPr>
      </w:pPr>
      <w:r w:rsidRPr="00725F8B">
        <w:rPr>
          <w:rFonts w:ascii="Times New Roman" w:hAnsi="Times New Roman"/>
          <w:szCs w:val="24"/>
        </w:rPr>
        <w:t xml:space="preserve">UAB </w:t>
      </w:r>
      <w:r w:rsidR="00A222A8" w:rsidRPr="00725F8B">
        <w:rPr>
          <w:rFonts w:ascii="Times New Roman" w:hAnsi="Times New Roman"/>
          <w:szCs w:val="24"/>
        </w:rPr>
        <w:t xml:space="preserve">„Ignalinos vanduo“ </w:t>
      </w:r>
      <w:r w:rsidRPr="00725F8B">
        <w:rPr>
          <w:rFonts w:ascii="Times New Roman" w:hAnsi="Times New Roman"/>
          <w:szCs w:val="24"/>
        </w:rPr>
        <w:t>turi būti socialiai atsakinga, besivystanti, teikianti aukš</w:t>
      </w:r>
      <w:r w:rsidR="001D0CFD" w:rsidRPr="00725F8B">
        <w:rPr>
          <w:rFonts w:ascii="Times New Roman" w:hAnsi="Times New Roman"/>
          <w:szCs w:val="24"/>
        </w:rPr>
        <w:t>t</w:t>
      </w:r>
      <w:r w:rsidRPr="00725F8B">
        <w:rPr>
          <w:rFonts w:ascii="Times New Roman" w:hAnsi="Times New Roman"/>
          <w:szCs w:val="24"/>
        </w:rPr>
        <w:t>os kokybės paslaugas bendrovė.</w:t>
      </w:r>
    </w:p>
    <w:p w:rsidR="00C85125" w:rsidRPr="00725F8B" w:rsidRDefault="00C85125" w:rsidP="00C85125">
      <w:pPr>
        <w:widowControl w:val="0"/>
        <w:tabs>
          <w:tab w:val="left" w:pos="720"/>
        </w:tabs>
        <w:ind w:firstLine="1134"/>
        <w:jc w:val="both"/>
        <w:rPr>
          <w:rFonts w:ascii="Times New Roman" w:hAnsi="Times New Roman"/>
          <w:b/>
          <w:szCs w:val="24"/>
        </w:rPr>
      </w:pPr>
      <w:r w:rsidRPr="00725F8B">
        <w:rPr>
          <w:rFonts w:ascii="Times New Roman" w:hAnsi="Times New Roman"/>
          <w:b/>
          <w:szCs w:val="24"/>
        </w:rPr>
        <w:t xml:space="preserve">Bendrovės </w:t>
      </w:r>
      <w:r w:rsidR="00800B76" w:rsidRPr="00725F8B">
        <w:rPr>
          <w:rFonts w:ascii="Times New Roman" w:hAnsi="Times New Roman"/>
          <w:b/>
          <w:szCs w:val="24"/>
        </w:rPr>
        <w:t xml:space="preserve">vykdoma </w:t>
      </w:r>
      <w:r w:rsidRPr="00725F8B">
        <w:rPr>
          <w:rFonts w:ascii="Times New Roman" w:hAnsi="Times New Roman"/>
          <w:b/>
          <w:szCs w:val="24"/>
        </w:rPr>
        <w:t>veikl</w:t>
      </w:r>
      <w:r w:rsidR="00800B76" w:rsidRPr="00725F8B">
        <w:rPr>
          <w:rFonts w:ascii="Times New Roman" w:hAnsi="Times New Roman"/>
          <w:b/>
          <w:szCs w:val="24"/>
        </w:rPr>
        <w:t>a</w:t>
      </w:r>
    </w:p>
    <w:p w:rsidR="00BC191D" w:rsidRPr="00725F8B" w:rsidRDefault="00BC191D" w:rsidP="00BC191D">
      <w:pPr>
        <w:tabs>
          <w:tab w:val="left" w:pos="1134"/>
        </w:tabs>
        <w:ind w:firstLine="1134"/>
        <w:jc w:val="both"/>
        <w:rPr>
          <w:rFonts w:ascii="Times New Roman" w:hAnsi="Times New Roman"/>
        </w:rPr>
      </w:pPr>
      <w:r w:rsidRPr="00725F8B">
        <w:rPr>
          <w:rFonts w:ascii="Times New Roman" w:hAnsi="Times New Roman"/>
        </w:rPr>
        <w:t xml:space="preserve">Bendrovės veikla </w:t>
      </w:r>
      <w:r w:rsidR="00677864" w:rsidRPr="00725F8B">
        <w:rPr>
          <w:rFonts w:ascii="Times New Roman" w:hAnsi="Times New Roman"/>
        </w:rPr>
        <w:t>–</w:t>
      </w:r>
      <w:r w:rsidRPr="00725F8B">
        <w:rPr>
          <w:rFonts w:ascii="Times New Roman" w:hAnsi="Times New Roman"/>
        </w:rPr>
        <w:t xml:space="preserve"> geriamojo vandens tiekimas ir nuotekų tvarkymas Ignalinos rajone.</w:t>
      </w:r>
    </w:p>
    <w:p w:rsidR="00BC191D" w:rsidRPr="00725F8B" w:rsidRDefault="00BC191D" w:rsidP="00BC191D">
      <w:pPr>
        <w:tabs>
          <w:tab w:val="left" w:pos="1134"/>
        </w:tabs>
        <w:ind w:firstLine="1134"/>
        <w:jc w:val="both"/>
        <w:rPr>
          <w:rFonts w:ascii="Times New Roman" w:hAnsi="Times New Roman"/>
        </w:rPr>
      </w:pPr>
      <w:r w:rsidRPr="00725F8B">
        <w:rPr>
          <w:rFonts w:ascii="Times New Roman" w:hAnsi="Times New Roman"/>
        </w:rPr>
        <w:t xml:space="preserve">Ignalinos rajono savivaldybės tarybos 2015 m. gruodžio 17 d. sprendimu uždaroji akcinė bendrovė „Ignalinos vanduo“ paskirta viešuoju geriamojo vandens tiekėju ir nuotekų tvarkytoju Ignalinos rajono savivaldybės viešojo geriamojo vandens tiekimo ir nuotekų tvarkymo teritorijoje.   </w:t>
      </w:r>
    </w:p>
    <w:p w:rsidR="00A5271E" w:rsidRPr="00725F8B" w:rsidRDefault="00BC191D" w:rsidP="00BC191D">
      <w:pPr>
        <w:tabs>
          <w:tab w:val="left" w:pos="1134"/>
        </w:tabs>
        <w:ind w:firstLine="1134"/>
        <w:jc w:val="both"/>
        <w:rPr>
          <w:rFonts w:ascii="Times New Roman" w:hAnsi="Times New Roman"/>
        </w:rPr>
      </w:pPr>
      <w:r w:rsidRPr="00725F8B">
        <w:rPr>
          <w:rFonts w:ascii="Times New Roman" w:hAnsi="Times New Roman"/>
        </w:rPr>
        <w:t xml:space="preserve">Bendrovė eksploatuoja 37 vandenvietes, iš jų dvi miestuose – Ignalinoje ir Dūkšte, ir 35 – kaimo gyvenvietėse, 18 vandens gerinimo įrenginių, 16 nuotekų valymo įrenginių, iš jų du miestuose – Ignalinoje ir Dūkšte, 14 – kaimo gyvenvietėse. </w:t>
      </w:r>
    </w:p>
    <w:p w:rsidR="00A5271E" w:rsidRPr="00725F8B" w:rsidRDefault="00A5271E" w:rsidP="00BD6364">
      <w:pPr>
        <w:tabs>
          <w:tab w:val="left" w:pos="1134"/>
        </w:tabs>
        <w:ind w:firstLine="1134"/>
        <w:jc w:val="both"/>
        <w:rPr>
          <w:rFonts w:ascii="Times New Roman" w:hAnsi="Times New Roman"/>
          <w:szCs w:val="24"/>
        </w:rPr>
      </w:pPr>
      <w:r w:rsidRPr="00725F8B">
        <w:rPr>
          <w:rFonts w:ascii="Times New Roman" w:hAnsi="Times New Roman"/>
        </w:rPr>
        <w:t xml:space="preserve">Pagrindinis </w:t>
      </w:r>
      <w:r w:rsidR="00724DAC" w:rsidRPr="00725F8B">
        <w:rPr>
          <w:rFonts w:ascii="Times New Roman" w:hAnsi="Times New Roman"/>
        </w:rPr>
        <w:t xml:space="preserve">bendrovės </w:t>
      </w:r>
      <w:r w:rsidRPr="00725F8B">
        <w:rPr>
          <w:rFonts w:ascii="Times New Roman" w:hAnsi="Times New Roman"/>
        </w:rPr>
        <w:t>akcininkas – Ignalinos rajono savivaldybė, kuri turi 99,</w:t>
      </w:r>
      <w:r w:rsidR="00BC191D" w:rsidRPr="00725F8B">
        <w:rPr>
          <w:rFonts w:ascii="Times New Roman" w:hAnsi="Times New Roman"/>
        </w:rPr>
        <w:t>53</w:t>
      </w:r>
      <w:r w:rsidRPr="00725F8B">
        <w:rPr>
          <w:rFonts w:ascii="Times New Roman" w:hAnsi="Times New Roman"/>
        </w:rPr>
        <w:t xml:space="preserve"> % bendrovės akcijų,</w:t>
      </w:r>
      <w:r w:rsidRPr="00725F8B">
        <w:rPr>
          <w:rFonts w:ascii="Times New Roman" w:hAnsi="Times New Roman"/>
          <w:b/>
        </w:rPr>
        <w:t xml:space="preserve"> </w:t>
      </w:r>
      <w:r w:rsidRPr="00725F8B">
        <w:rPr>
          <w:rFonts w:ascii="Times New Roman" w:hAnsi="Times New Roman"/>
        </w:rPr>
        <w:t>kiti akcininkai turi 0,</w:t>
      </w:r>
      <w:r w:rsidR="00BC191D" w:rsidRPr="00725F8B">
        <w:rPr>
          <w:rFonts w:ascii="Times New Roman" w:hAnsi="Times New Roman"/>
        </w:rPr>
        <w:t>47</w:t>
      </w:r>
      <w:r w:rsidRPr="00725F8B">
        <w:rPr>
          <w:rFonts w:ascii="Times New Roman" w:hAnsi="Times New Roman"/>
        </w:rPr>
        <w:t xml:space="preserve"> % bendrovės akcijų.</w:t>
      </w:r>
    </w:p>
    <w:p w:rsidR="00812AE6" w:rsidRPr="00725F8B" w:rsidRDefault="00812AE6" w:rsidP="00806885">
      <w:pPr>
        <w:widowControl w:val="0"/>
        <w:tabs>
          <w:tab w:val="left" w:pos="720"/>
        </w:tabs>
        <w:ind w:firstLine="1134"/>
        <w:jc w:val="both"/>
        <w:rPr>
          <w:rFonts w:ascii="Times New Roman" w:hAnsi="Times New Roman"/>
          <w:b/>
          <w:szCs w:val="24"/>
        </w:rPr>
      </w:pPr>
      <w:r w:rsidRPr="00725F8B">
        <w:rPr>
          <w:rFonts w:ascii="Times New Roman" w:hAnsi="Times New Roman"/>
          <w:b/>
          <w:szCs w:val="24"/>
        </w:rPr>
        <w:t>Veiklos lūkesčiai</w:t>
      </w:r>
    </w:p>
    <w:p w:rsidR="001D66E5" w:rsidRPr="00725F8B" w:rsidRDefault="001D66E5" w:rsidP="001D66E5">
      <w:pPr>
        <w:widowControl w:val="0"/>
        <w:tabs>
          <w:tab w:val="left" w:pos="720"/>
        </w:tabs>
        <w:ind w:firstLine="1134"/>
        <w:jc w:val="both"/>
        <w:rPr>
          <w:rFonts w:ascii="Times New Roman" w:hAnsi="Times New Roman"/>
          <w:szCs w:val="24"/>
        </w:rPr>
      </w:pPr>
      <w:r w:rsidRPr="00725F8B">
        <w:rPr>
          <w:rFonts w:ascii="Times New Roman" w:hAnsi="Times New Roman"/>
          <w:szCs w:val="24"/>
        </w:rPr>
        <w:t>Vadovau</w:t>
      </w:r>
      <w:r w:rsidR="005F3BA5">
        <w:rPr>
          <w:rFonts w:ascii="Times New Roman" w:hAnsi="Times New Roman"/>
          <w:szCs w:val="24"/>
        </w:rPr>
        <w:t>damasi</w:t>
      </w:r>
      <w:r w:rsidRPr="00725F8B">
        <w:rPr>
          <w:rFonts w:ascii="Times New Roman" w:hAnsi="Times New Roman"/>
          <w:szCs w:val="24"/>
        </w:rPr>
        <w:t xml:space="preserve"> Lietuvos </w:t>
      </w:r>
      <w:r w:rsidR="008762AA" w:rsidRPr="00725F8B">
        <w:rPr>
          <w:rFonts w:ascii="Times New Roman" w:hAnsi="Times New Roman"/>
          <w:szCs w:val="24"/>
        </w:rPr>
        <w:t>R</w:t>
      </w:r>
      <w:r w:rsidRPr="00725F8B">
        <w:rPr>
          <w:rFonts w:ascii="Times New Roman" w:hAnsi="Times New Roman"/>
          <w:szCs w:val="24"/>
        </w:rPr>
        <w:t>espublikoje galiojančiais teisės aktais, ilgalaikėje ateityje bendrovė turi:</w:t>
      </w:r>
    </w:p>
    <w:p w:rsidR="001D66E5" w:rsidRDefault="008762AA" w:rsidP="001D66E5">
      <w:pPr>
        <w:widowControl w:val="0"/>
        <w:tabs>
          <w:tab w:val="left" w:pos="720"/>
        </w:tabs>
        <w:ind w:firstLine="1134"/>
        <w:jc w:val="both"/>
        <w:rPr>
          <w:rFonts w:ascii="Times New Roman" w:hAnsi="Times New Roman"/>
          <w:szCs w:val="24"/>
        </w:rPr>
      </w:pPr>
      <w:r w:rsidRPr="00725F8B">
        <w:rPr>
          <w:rFonts w:ascii="Times New Roman" w:hAnsi="Times New Roman"/>
          <w:szCs w:val="24"/>
        </w:rPr>
        <w:t xml:space="preserve">1. </w:t>
      </w:r>
      <w:r w:rsidR="005F3BA5">
        <w:rPr>
          <w:rFonts w:ascii="Times New Roman" w:hAnsi="Times New Roman"/>
          <w:szCs w:val="24"/>
        </w:rPr>
        <w:t>v</w:t>
      </w:r>
      <w:r w:rsidR="001D66E5" w:rsidRPr="00725F8B">
        <w:rPr>
          <w:rFonts w:ascii="Times New Roman" w:hAnsi="Times New Roman"/>
          <w:szCs w:val="24"/>
        </w:rPr>
        <w:t>adovaudamasi viešojo intereso viršenybės principu, siekti bendrovės veiklos tikslų</w:t>
      </w:r>
      <w:r w:rsidR="001D66E5">
        <w:rPr>
          <w:rFonts w:ascii="Times New Roman" w:hAnsi="Times New Roman"/>
          <w:szCs w:val="24"/>
        </w:rPr>
        <w:t xml:space="preserve"> įgyvendinimo, savivaldybės interesų užtikrinimo, aukštos teikiamų paslaugų kokybės, bendrovės </w:t>
      </w:r>
      <w:r w:rsidR="001D66E5">
        <w:rPr>
          <w:rFonts w:ascii="Times New Roman" w:hAnsi="Times New Roman"/>
          <w:szCs w:val="24"/>
        </w:rPr>
        <w:lastRenderedPageBreak/>
        <w:t>sukuriamos vertės augimo, užtikrin</w:t>
      </w:r>
      <w:r w:rsidR="005F3BA5">
        <w:rPr>
          <w:rFonts w:ascii="Times New Roman" w:hAnsi="Times New Roman"/>
          <w:szCs w:val="24"/>
        </w:rPr>
        <w:t>dama</w:t>
      </w:r>
      <w:r w:rsidR="001D66E5">
        <w:rPr>
          <w:rFonts w:ascii="Times New Roman" w:hAnsi="Times New Roman"/>
          <w:szCs w:val="24"/>
        </w:rPr>
        <w:t xml:space="preserve"> </w:t>
      </w:r>
      <w:r>
        <w:rPr>
          <w:rFonts w:ascii="Times New Roman" w:hAnsi="Times New Roman"/>
          <w:szCs w:val="24"/>
        </w:rPr>
        <w:t xml:space="preserve">bendrovės teigiamą </w:t>
      </w:r>
      <w:r w:rsidR="001D66E5">
        <w:rPr>
          <w:rFonts w:ascii="Times New Roman" w:hAnsi="Times New Roman"/>
          <w:szCs w:val="24"/>
        </w:rPr>
        <w:t>pel</w:t>
      </w:r>
      <w:r w:rsidR="00877499">
        <w:rPr>
          <w:rFonts w:ascii="Times New Roman" w:hAnsi="Times New Roman"/>
          <w:szCs w:val="24"/>
        </w:rPr>
        <w:t>n</w:t>
      </w:r>
      <w:r>
        <w:rPr>
          <w:rFonts w:ascii="Times New Roman" w:hAnsi="Times New Roman"/>
          <w:szCs w:val="24"/>
        </w:rPr>
        <w:t>ingumą</w:t>
      </w:r>
      <w:r w:rsidR="00877499">
        <w:rPr>
          <w:rFonts w:ascii="Times New Roman" w:hAnsi="Times New Roman"/>
          <w:szCs w:val="24"/>
        </w:rPr>
        <w:t xml:space="preserve"> ir didesnę investicijų grąžą</w:t>
      </w:r>
      <w:r w:rsidR="005F3BA5">
        <w:rPr>
          <w:rFonts w:ascii="Times New Roman" w:hAnsi="Times New Roman"/>
          <w:szCs w:val="24"/>
        </w:rPr>
        <w:t>;</w:t>
      </w:r>
    </w:p>
    <w:p w:rsidR="001D66E5" w:rsidRDefault="008762AA" w:rsidP="001D66E5">
      <w:pPr>
        <w:widowControl w:val="0"/>
        <w:tabs>
          <w:tab w:val="left" w:pos="720"/>
        </w:tabs>
        <w:ind w:firstLine="1134"/>
        <w:jc w:val="both"/>
        <w:rPr>
          <w:rFonts w:ascii="Times New Roman" w:hAnsi="Times New Roman"/>
          <w:szCs w:val="24"/>
        </w:rPr>
      </w:pPr>
      <w:r>
        <w:rPr>
          <w:rFonts w:ascii="Times New Roman" w:hAnsi="Times New Roman"/>
          <w:szCs w:val="24"/>
        </w:rPr>
        <w:t xml:space="preserve">2. </w:t>
      </w:r>
      <w:r w:rsidR="005F3BA5">
        <w:rPr>
          <w:rFonts w:ascii="Times New Roman" w:hAnsi="Times New Roman"/>
          <w:szCs w:val="24"/>
        </w:rPr>
        <w:t>s</w:t>
      </w:r>
      <w:r w:rsidR="001D66E5">
        <w:rPr>
          <w:rFonts w:ascii="Times New Roman" w:hAnsi="Times New Roman"/>
          <w:szCs w:val="24"/>
        </w:rPr>
        <w:t xml:space="preserve">iekti, kad vykdant bendrovės veiklą, </w:t>
      </w:r>
      <w:r w:rsidR="00877499">
        <w:rPr>
          <w:rFonts w:ascii="Times New Roman" w:hAnsi="Times New Roman"/>
          <w:szCs w:val="24"/>
        </w:rPr>
        <w:t>būtų įgyvendintos Ignalinos rajono</w:t>
      </w:r>
      <w:r w:rsidR="00877499" w:rsidRPr="009204A0">
        <w:rPr>
          <w:rFonts w:ascii="Times New Roman" w:hAnsi="Times New Roman"/>
          <w:szCs w:val="24"/>
        </w:rPr>
        <w:t xml:space="preserve"> savivaldybės 2018</w:t>
      </w:r>
      <w:r w:rsidR="00877499">
        <w:rPr>
          <w:rFonts w:ascii="Times New Roman" w:hAnsi="Times New Roman"/>
          <w:szCs w:val="24"/>
        </w:rPr>
        <w:t>–</w:t>
      </w:r>
      <w:r w:rsidR="00877499" w:rsidRPr="009204A0">
        <w:rPr>
          <w:rFonts w:ascii="Times New Roman" w:hAnsi="Times New Roman"/>
          <w:szCs w:val="24"/>
        </w:rPr>
        <w:t>2024 metų strategini</w:t>
      </w:r>
      <w:r w:rsidR="005F3BA5">
        <w:rPr>
          <w:rFonts w:ascii="Times New Roman" w:hAnsi="Times New Roman"/>
          <w:szCs w:val="24"/>
        </w:rPr>
        <w:t>ame</w:t>
      </w:r>
      <w:r w:rsidR="00877499" w:rsidRPr="009204A0">
        <w:rPr>
          <w:rFonts w:ascii="Times New Roman" w:hAnsi="Times New Roman"/>
          <w:szCs w:val="24"/>
        </w:rPr>
        <w:t xml:space="preserve"> plėtros plan</w:t>
      </w:r>
      <w:r w:rsidR="00877499">
        <w:rPr>
          <w:rFonts w:ascii="Times New Roman" w:hAnsi="Times New Roman"/>
          <w:szCs w:val="24"/>
        </w:rPr>
        <w:t>e</w:t>
      </w:r>
      <w:r w:rsidR="00877499" w:rsidRPr="009204A0">
        <w:rPr>
          <w:rFonts w:ascii="Times New Roman" w:hAnsi="Times New Roman"/>
          <w:szCs w:val="24"/>
        </w:rPr>
        <w:t>, patvirtint</w:t>
      </w:r>
      <w:r w:rsidR="00877499">
        <w:rPr>
          <w:rFonts w:ascii="Times New Roman" w:hAnsi="Times New Roman"/>
          <w:szCs w:val="24"/>
        </w:rPr>
        <w:t>ame</w:t>
      </w:r>
      <w:r w:rsidR="00877499" w:rsidRPr="009204A0">
        <w:rPr>
          <w:rFonts w:ascii="Times New Roman" w:hAnsi="Times New Roman"/>
          <w:szCs w:val="24"/>
        </w:rPr>
        <w:t xml:space="preserve"> </w:t>
      </w:r>
      <w:r w:rsidR="00877499">
        <w:rPr>
          <w:rFonts w:ascii="Times New Roman" w:hAnsi="Times New Roman"/>
          <w:szCs w:val="24"/>
        </w:rPr>
        <w:t>Ignalinos</w:t>
      </w:r>
      <w:r w:rsidR="00877499" w:rsidRPr="009204A0">
        <w:rPr>
          <w:rFonts w:ascii="Times New Roman" w:hAnsi="Times New Roman"/>
          <w:szCs w:val="24"/>
        </w:rPr>
        <w:t xml:space="preserve"> rajono savivaldybės tarybos 201</w:t>
      </w:r>
      <w:r w:rsidR="00877499">
        <w:rPr>
          <w:rFonts w:ascii="Times New Roman" w:hAnsi="Times New Roman"/>
          <w:szCs w:val="24"/>
        </w:rPr>
        <w:t>7</w:t>
      </w:r>
      <w:r w:rsidR="00877499" w:rsidRPr="009204A0">
        <w:rPr>
          <w:rFonts w:ascii="Times New Roman" w:hAnsi="Times New Roman"/>
          <w:szCs w:val="24"/>
        </w:rPr>
        <w:t xml:space="preserve"> m. </w:t>
      </w:r>
      <w:r w:rsidR="00877499">
        <w:rPr>
          <w:rFonts w:ascii="Times New Roman" w:hAnsi="Times New Roman"/>
          <w:szCs w:val="24"/>
        </w:rPr>
        <w:t>gruodžio 21</w:t>
      </w:r>
      <w:r w:rsidR="00877499" w:rsidRPr="009204A0">
        <w:rPr>
          <w:rFonts w:ascii="Times New Roman" w:hAnsi="Times New Roman"/>
          <w:szCs w:val="24"/>
        </w:rPr>
        <w:t xml:space="preserve"> d. sprendimu Nr. T-</w:t>
      </w:r>
      <w:r w:rsidR="00877499">
        <w:rPr>
          <w:rFonts w:ascii="Times New Roman" w:hAnsi="Times New Roman"/>
          <w:szCs w:val="24"/>
        </w:rPr>
        <w:t>153</w:t>
      </w:r>
      <w:r w:rsidR="00877499" w:rsidRPr="009204A0">
        <w:rPr>
          <w:rFonts w:ascii="Times New Roman" w:hAnsi="Times New Roman"/>
          <w:szCs w:val="24"/>
        </w:rPr>
        <w:t xml:space="preserve"> „Dėl </w:t>
      </w:r>
      <w:r w:rsidR="00877499">
        <w:rPr>
          <w:rFonts w:ascii="Times New Roman" w:hAnsi="Times New Roman"/>
          <w:szCs w:val="24"/>
        </w:rPr>
        <w:t xml:space="preserve">Ignalinos rajono savivaldybės </w:t>
      </w:r>
      <w:r w:rsidR="00877499" w:rsidRPr="009204A0">
        <w:t>2018</w:t>
      </w:r>
      <w:r w:rsidR="00877499">
        <w:t>–</w:t>
      </w:r>
      <w:r w:rsidR="00877499" w:rsidRPr="009204A0">
        <w:t>2024 metų strateginio plėtros plano patvirtinimo</w:t>
      </w:r>
      <w:r w:rsidR="00877499" w:rsidRPr="009204A0">
        <w:rPr>
          <w:rFonts w:ascii="Times New Roman" w:hAnsi="Times New Roman"/>
          <w:szCs w:val="24"/>
        </w:rPr>
        <w:t>“</w:t>
      </w:r>
      <w:r w:rsidR="00877499">
        <w:rPr>
          <w:rFonts w:ascii="Times New Roman" w:hAnsi="Times New Roman"/>
          <w:szCs w:val="24"/>
        </w:rPr>
        <w:t>, numatytos priemonės</w:t>
      </w:r>
      <w:r w:rsidR="005F3BA5">
        <w:rPr>
          <w:rFonts w:ascii="Times New Roman" w:hAnsi="Times New Roman"/>
          <w:szCs w:val="24"/>
        </w:rPr>
        <w:t>;</w:t>
      </w:r>
    </w:p>
    <w:p w:rsidR="00877499" w:rsidRDefault="00793A0B" w:rsidP="001D66E5">
      <w:pPr>
        <w:widowControl w:val="0"/>
        <w:tabs>
          <w:tab w:val="left" w:pos="720"/>
        </w:tabs>
        <w:ind w:firstLine="1134"/>
        <w:jc w:val="both"/>
        <w:rPr>
          <w:rFonts w:ascii="Times New Roman" w:hAnsi="Times New Roman"/>
          <w:szCs w:val="24"/>
        </w:rPr>
      </w:pPr>
      <w:r>
        <w:rPr>
          <w:rFonts w:ascii="Times New Roman" w:hAnsi="Times New Roman"/>
          <w:szCs w:val="24"/>
        </w:rPr>
        <w:t>3</w:t>
      </w:r>
      <w:r w:rsidR="008762AA">
        <w:rPr>
          <w:rFonts w:ascii="Times New Roman" w:hAnsi="Times New Roman"/>
          <w:szCs w:val="24"/>
        </w:rPr>
        <w:t xml:space="preserve">. </w:t>
      </w:r>
      <w:r w:rsidR="005F3BA5">
        <w:rPr>
          <w:rFonts w:ascii="Times New Roman" w:hAnsi="Times New Roman"/>
          <w:szCs w:val="24"/>
        </w:rPr>
        <w:t>t</w:t>
      </w:r>
      <w:r w:rsidR="00877499">
        <w:rPr>
          <w:rFonts w:ascii="Times New Roman" w:hAnsi="Times New Roman"/>
          <w:szCs w:val="24"/>
        </w:rPr>
        <w:t xml:space="preserve">eikti informaciją Ignalinos rajono savivaldybės administracijai ir bendradarbiauti rengiant ir įgyvendinant teisės aktus, susijusius su </w:t>
      </w:r>
      <w:r>
        <w:rPr>
          <w:rFonts w:ascii="Times New Roman" w:hAnsi="Times New Roman"/>
          <w:szCs w:val="24"/>
        </w:rPr>
        <w:t>geriamojo vandens tiekimu ir nuotekų tvarkymu Ignalinos rajone</w:t>
      </w:r>
      <w:r w:rsidR="005F3BA5">
        <w:rPr>
          <w:rFonts w:ascii="Times New Roman" w:hAnsi="Times New Roman"/>
          <w:szCs w:val="24"/>
        </w:rPr>
        <w:t>;</w:t>
      </w:r>
    </w:p>
    <w:p w:rsidR="00877499" w:rsidRDefault="00127B2A" w:rsidP="001D66E5">
      <w:pPr>
        <w:widowControl w:val="0"/>
        <w:tabs>
          <w:tab w:val="left" w:pos="720"/>
        </w:tabs>
        <w:ind w:firstLine="1134"/>
        <w:jc w:val="both"/>
        <w:rPr>
          <w:rFonts w:ascii="Times New Roman" w:hAnsi="Times New Roman"/>
          <w:szCs w:val="24"/>
        </w:rPr>
      </w:pPr>
      <w:r>
        <w:rPr>
          <w:rFonts w:ascii="Times New Roman" w:hAnsi="Times New Roman"/>
          <w:szCs w:val="24"/>
        </w:rPr>
        <w:t>4</w:t>
      </w:r>
      <w:r w:rsidR="008762AA">
        <w:rPr>
          <w:rFonts w:ascii="Times New Roman" w:hAnsi="Times New Roman"/>
          <w:szCs w:val="24"/>
        </w:rPr>
        <w:t xml:space="preserve">. </w:t>
      </w:r>
      <w:r w:rsidR="005F3BA5">
        <w:rPr>
          <w:rFonts w:ascii="Times New Roman" w:hAnsi="Times New Roman"/>
          <w:szCs w:val="24"/>
        </w:rPr>
        <w:t>į</w:t>
      </w:r>
      <w:r w:rsidR="00877499">
        <w:rPr>
          <w:rFonts w:ascii="Times New Roman" w:hAnsi="Times New Roman"/>
          <w:szCs w:val="24"/>
        </w:rPr>
        <w:t xml:space="preserve">gyvendinti </w:t>
      </w:r>
      <w:r w:rsidR="00D317F7">
        <w:rPr>
          <w:rFonts w:ascii="Times New Roman" w:hAnsi="Times New Roman"/>
          <w:szCs w:val="24"/>
        </w:rPr>
        <w:t xml:space="preserve">bendrovės </w:t>
      </w:r>
      <w:r w:rsidR="008762AA">
        <w:rPr>
          <w:rFonts w:ascii="Times New Roman" w:hAnsi="Times New Roman"/>
          <w:szCs w:val="24"/>
        </w:rPr>
        <w:t xml:space="preserve">valdybos patvirtintą </w:t>
      </w:r>
      <w:r w:rsidR="00877499">
        <w:rPr>
          <w:rFonts w:ascii="Times New Roman" w:hAnsi="Times New Roman"/>
          <w:szCs w:val="24"/>
        </w:rPr>
        <w:t xml:space="preserve">bendrovės </w:t>
      </w:r>
      <w:r w:rsidR="008762AA">
        <w:rPr>
          <w:rFonts w:ascii="Times New Roman" w:hAnsi="Times New Roman"/>
          <w:szCs w:val="24"/>
        </w:rPr>
        <w:t xml:space="preserve">veiklos </w:t>
      </w:r>
      <w:r w:rsidR="00877499">
        <w:rPr>
          <w:rFonts w:ascii="Times New Roman" w:hAnsi="Times New Roman"/>
          <w:szCs w:val="24"/>
        </w:rPr>
        <w:t xml:space="preserve">strategiją, nuolat ją peržiūrėti ir </w:t>
      </w:r>
      <w:r w:rsidR="005F3BA5">
        <w:rPr>
          <w:rFonts w:ascii="Times New Roman" w:hAnsi="Times New Roman"/>
          <w:szCs w:val="24"/>
        </w:rPr>
        <w:t>prireikus,</w:t>
      </w:r>
      <w:r w:rsidR="00877499">
        <w:rPr>
          <w:rFonts w:ascii="Times New Roman" w:hAnsi="Times New Roman"/>
          <w:szCs w:val="24"/>
        </w:rPr>
        <w:t xml:space="preserve"> atsižvelg</w:t>
      </w:r>
      <w:r w:rsidR="005F3BA5">
        <w:rPr>
          <w:rFonts w:ascii="Times New Roman" w:hAnsi="Times New Roman"/>
          <w:szCs w:val="24"/>
        </w:rPr>
        <w:t>dama</w:t>
      </w:r>
      <w:r w:rsidR="00877499">
        <w:rPr>
          <w:rFonts w:ascii="Times New Roman" w:hAnsi="Times New Roman"/>
          <w:szCs w:val="24"/>
        </w:rPr>
        <w:t xml:space="preserve"> į besikeičiančią aplinką</w:t>
      </w:r>
      <w:r w:rsidR="005F3BA5">
        <w:rPr>
          <w:rFonts w:ascii="Times New Roman" w:hAnsi="Times New Roman"/>
          <w:szCs w:val="24"/>
        </w:rPr>
        <w:t xml:space="preserve">, </w:t>
      </w:r>
      <w:r w:rsidR="00877499">
        <w:rPr>
          <w:rFonts w:ascii="Times New Roman" w:hAnsi="Times New Roman"/>
          <w:szCs w:val="24"/>
        </w:rPr>
        <w:t>ją koreguoti</w:t>
      </w:r>
      <w:r w:rsidR="005F3BA5">
        <w:rPr>
          <w:rFonts w:ascii="Times New Roman" w:hAnsi="Times New Roman"/>
          <w:szCs w:val="24"/>
        </w:rPr>
        <w:t>;</w:t>
      </w:r>
    </w:p>
    <w:p w:rsidR="00877499" w:rsidRDefault="00127B2A" w:rsidP="001D66E5">
      <w:pPr>
        <w:widowControl w:val="0"/>
        <w:tabs>
          <w:tab w:val="left" w:pos="720"/>
        </w:tabs>
        <w:ind w:firstLine="1134"/>
        <w:jc w:val="both"/>
        <w:rPr>
          <w:rFonts w:ascii="Times New Roman" w:hAnsi="Times New Roman"/>
          <w:szCs w:val="24"/>
        </w:rPr>
      </w:pPr>
      <w:r>
        <w:rPr>
          <w:rFonts w:ascii="Times New Roman" w:hAnsi="Times New Roman"/>
          <w:szCs w:val="24"/>
        </w:rPr>
        <w:t>5</w:t>
      </w:r>
      <w:r w:rsidR="008762AA">
        <w:rPr>
          <w:rFonts w:ascii="Times New Roman" w:hAnsi="Times New Roman"/>
          <w:szCs w:val="24"/>
        </w:rPr>
        <w:t xml:space="preserve">. </w:t>
      </w:r>
      <w:r w:rsidR="005F3BA5">
        <w:rPr>
          <w:rFonts w:ascii="Times New Roman" w:hAnsi="Times New Roman"/>
          <w:szCs w:val="24"/>
        </w:rPr>
        <w:t>u</w:t>
      </w:r>
      <w:r w:rsidR="00C22FCB">
        <w:rPr>
          <w:rFonts w:ascii="Times New Roman" w:hAnsi="Times New Roman"/>
          <w:szCs w:val="24"/>
        </w:rPr>
        <w:t>žtikrinti kokybiškas</w:t>
      </w:r>
      <w:r w:rsidR="00877499">
        <w:rPr>
          <w:rFonts w:ascii="Times New Roman" w:hAnsi="Times New Roman"/>
          <w:szCs w:val="24"/>
        </w:rPr>
        <w:t xml:space="preserve"> </w:t>
      </w:r>
      <w:r w:rsidR="00C22FCB" w:rsidRPr="003B363F">
        <w:t>geriamojo vandens tiekim</w:t>
      </w:r>
      <w:r w:rsidR="00C22FCB">
        <w:t>o</w:t>
      </w:r>
      <w:r w:rsidR="00C22FCB" w:rsidRPr="003B363F">
        <w:t xml:space="preserve"> ir nuotekų tvarkym</w:t>
      </w:r>
      <w:r w:rsidR="00C22FCB">
        <w:t>o</w:t>
      </w:r>
      <w:r w:rsidR="00C22FCB" w:rsidRPr="003B363F">
        <w:t xml:space="preserve"> </w:t>
      </w:r>
      <w:r w:rsidR="00877499">
        <w:rPr>
          <w:rFonts w:ascii="Times New Roman" w:hAnsi="Times New Roman"/>
          <w:szCs w:val="24"/>
        </w:rPr>
        <w:t>paslaug</w:t>
      </w:r>
      <w:r w:rsidR="00C22FCB">
        <w:rPr>
          <w:rFonts w:ascii="Times New Roman" w:hAnsi="Times New Roman"/>
          <w:szCs w:val="24"/>
        </w:rPr>
        <w:t xml:space="preserve">as </w:t>
      </w:r>
      <w:r w:rsidR="00877499">
        <w:rPr>
          <w:rFonts w:ascii="Times New Roman" w:hAnsi="Times New Roman"/>
          <w:szCs w:val="24"/>
        </w:rPr>
        <w:t>vartotojams</w:t>
      </w:r>
      <w:r w:rsidR="005F3BA5">
        <w:rPr>
          <w:rFonts w:ascii="Times New Roman" w:hAnsi="Times New Roman"/>
          <w:szCs w:val="24"/>
        </w:rPr>
        <w:t xml:space="preserve"> ir</w:t>
      </w:r>
      <w:r w:rsidR="00877499">
        <w:rPr>
          <w:rFonts w:ascii="Times New Roman" w:hAnsi="Times New Roman"/>
          <w:szCs w:val="24"/>
        </w:rPr>
        <w:t xml:space="preserve"> kuo priimtinesnę ir mažesnę </w:t>
      </w:r>
      <w:r w:rsidR="00793A0B">
        <w:rPr>
          <w:rFonts w:ascii="Times New Roman" w:hAnsi="Times New Roman"/>
          <w:szCs w:val="24"/>
        </w:rPr>
        <w:t xml:space="preserve">geriamojo </w:t>
      </w:r>
      <w:r w:rsidR="00877499">
        <w:rPr>
          <w:rFonts w:ascii="Times New Roman" w:hAnsi="Times New Roman"/>
          <w:szCs w:val="24"/>
        </w:rPr>
        <w:t xml:space="preserve">vandens </w:t>
      </w:r>
      <w:r w:rsidR="00793A0B">
        <w:rPr>
          <w:rFonts w:ascii="Times New Roman" w:hAnsi="Times New Roman"/>
          <w:szCs w:val="24"/>
        </w:rPr>
        <w:t xml:space="preserve">tiekimo </w:t>
      </w:r>
      <w:r w:rsidR="00832EBC">
        <w:rPr>
          <w:rFonts w:ascii="Times New Roman" w:hAnsi="Times New Roman"/>
          <w:szCs w:val="24"/>
        </w:rPr>
        <w:t xml:space="preserve">ir nuotekų tvarkymo </w:t>
      </w:r>
      <w:r w:rsidR="00877499">
        <w:rPr>
          <w:rFonts w:ascii="Times New Roman" w:hAnsi="Times New Roman"/>
          <w:szCs w:val="24"/>
        </w:rPr>
        <w:t>kainą Ignalinos rajono savivaldybės gyventojams</w:t>
      </w:r>
      <w:r w:rsidR="005F3BA5">
        <w:rPr>
          <w:rFonts w:ascii="Times New Roman" w:hAnsi="Times New Roman"/>
          <w:szCs w:val="24"/>
        </w:rPr>
        <w:t>;</w:t>
      </w:r>
    </w:p>
    <w:p w:rsidR="00793A0B" w:rsidRDefault="00127B2A" w:rsidP="001D66E5">
      <w:pPr>
        <w:widowControl w:val="0"/>
        <w:tabs>
          <w:tab w:val="left" w:pos="720"/>
        </w:tabs>
        <w:ind w:firstLine="1134"/>
        <w:jc w:val="both"/>
        <w:rPr>
          <w:rFonts w:ascii="Times New Roman" w:hAnsi="Times New Roman"/>
          <w:szCs w:val="24"/>
        </w:rPr>
      </w:pPr>
      <w:r>
        <w:rPr>
          <w:rFonts w:ascii="Times New Roman" w:hAnsi="Times New Roman"/>
          <w:szCs w:val="24"/>
        </w:rPr>
        <w:t xml:space="preserve">6. </w:t>
      </w:r>
      <w:r w:rsidR="005F3BA5">
        <w:rPr>
          <w:rFonts w:ascii="Times New Roman" w:hAnsi="Times New Roman"/>
          <w:szCs w:val="24"/>
        </w:rPr>
        <w:t>d</w:t>
      </w:r>
      <w:r w:rsidR="00793A0B">
        <w:rPr>
          <w:rFonts w:ascii="Times New Roman" w:hAnsi="Times New Roman"/>
          <w:szCs w:val="24"/>
        </w:rPr>
        <w:t>idinti vartotojų skaičių</w:t>
      </w:r>
      <w:r w:rsidR="005F3BA5">
        <w:rPr>
          <w:rFonts w:ascii="Times New Roman" w:hAnsi="Times New Roman"/>
          <w:szCs w:val="24"/>
        </w:rPr>
        <w:t>;</w:t>
      </w:r>
    </w:p>
    <w:p w:rsidR="00877499" w:rsidRDefault="00127B2A" w:rsidP="001D66E5">
      <w:pPr>
        <w:widowControl w:val="0"/>
        <w:tabs>
          <w:tab w:val="left" w:pos="720"/>
        </w:tabs>
        <w:ind w:firstLine="1134"/>
        <w:jc w:val="both"/>
        <w:rPr>
          <w:rFonts w:ascii="Times New Roman" w:hAnsi="Times New Roman"/>
          <w:szCs w:val="24"/>
        </w:rPr>
      </w:pPr>
      <w:r>
        <w:rPr>
          <w:rFonts w:ascii="Times New Roman" w:hAnsi="Times New Roman"/>
          <w:szCs w:val="24"/>
        </w:rPr>
        <w:t>7</w:t>
      </w:r>
      <w:r w:rsidR="008762AA">
        <w:rPr>
          <w:rFonts w:ascii="Times New Roman" w:hAnsi="Times New Roman"/>
          <w:szCs w:val="24"/>
        </w:rPr>
        <w:t xml:space="preserve">. </w:t>
      </w:r>
      <w:r w:rsidR="005F3BA5">
        <w:rPr>
          <w:rFonts w:ascii="Times New Roman" w:hAnsi="Times New Roman"/>
          <w:szCs w:val="24"/>
        </w:rPr>
        <w:t>e</w:t>
      </w:r>
      <w:r w:rsidR="00877499">
        <w:rPr>
          <w:rFonts w:ascii="Times New Roman" w:hAnsi="Times New Roman"/>
          <w:szCs w:val="24"/>
        </w:rPr>
        <w:t xml:space="preserve">fektyviai įgyvendinti Lietuvos Respublikos </w:t>
      </w:r>
      <w:r w:rsidR="00C22FCB" w:rsidRPr="003B363F">
        <w:t>geriamojo vandens tiekim</w:t>
      </w:r>
      <w:r w:rsidR="00C22FCB">
        <w:t>o</w:t>
      </w:r>
      <w:r w:rsidR="00C22FCB" w:rsidRPr="003B363F">
        <w:t xml:space="preserve"> ir nuotekų tvarkym</w:t>
      </w:r>
      <w:r w:rsidR="00C22FCB">
        <w:t>o</w:t>
      </w:r>
      <w:r w:rsidR="00C22FCB" w:rsidRPr="003B363F">
        <w:t xml:space="preserve"> </w:t>
      </w:r>
      <w:r w:rsidR="00877499">
        <w:rPr>
          <w:rFonts w:ascii="Times New Roman" w:hAnsi="Times New Roman"/>
          <w:szCs w:val="24"/>
        </w:rPr>
        <w:t>įstatymo nuostatas, laik</w:t>
      </w:r>
      <w:r w:rsidR="005F3BA5">
        <w:rPr>
          <w:rFonts w:ascii="Times New Roman" w:hAnsi="Times New Roman"/>
          <w:szCs w:val="24"/>
        </w:rPr>
        <w:t>ydamasi</w:t>
      </w:r>
      <w:r w:rsidR="00877499">
        <w:rPr>
          <w:rFonts w:ascii="Times New Roman" w:hAnsi="Times New Roman"/>
          <w:szCs w:val="24"/>
        </w:rPr>
        <w:t xml:space="preserve"> nustatytų reikalavimų</w:t>
      </w:r>
      <w:r w:rsidR="005F3BA5">
        <w:rPr>
          <w:rFonts w:ascii="Times New Roman" w:hAnsi="Times New Roman"/>
          <w:szCs w:val="24"/>
        </w:rPr>
        <w:t>;</w:t>
      </w:r>
    </w:p>
    <w:p w:rsidR="00877499" w:rsidRDefault="00127B2A" w:rsidP="001D66E5">
      <w:pPr>
        <w:widowControl w:val="0"/>
        <w:tabs>
          <w:tab w:val="left" w:pos="720"/>
        </w:tabs>
        <w:ind w:firstLine="1134"/>
        <w:jc w:val="both"/>
        <w:rPr>
          <w:rFonts w:ascii="Times New Roman" w:hAnsi="Times New Roman"/>
          <w:szCs w:val="24"/>
        </w:rPr>
      </w:pPr>
      <w:r>
        <w:rPr>
          <w:rFonts w:ascii="Times New Roman" w:hAnsi="Times New Roman"/>
          <w:szCs w:val="24"/>
        </w:rPr>
        <w:t>8</w:t>
      </w:r>
      <w:r w:rsidR="008762AA">
        <w:rPr>
          <w:rFonts w:ascii="Times New Roman" w:hAnsi="Times New Roman"/>
          <w:szCs w:val="24"/>
        </w:rPr>
        <w:t xml:space="preserve">. </w:t>
      </w:r>
      <w:r w:rsidR="005F3BA5">
        <w:rPr>
          <w:rFonts w:ascii="Times New Roman" w:hAnsi="Times New Roman"/>
          <w:szCs w:val="24"/>
        </w:rPr>
        <w:t>u</w:t>
      </w:r>
      <w:r w:rsidR="00877499">
        <w:rPr>
          <w:rFonts w:ascii="Times New Roman" w:hAnsi="Times New Roman"/>
          <w:szCs w:val="24"/>
        </w:rPr>
        <w:t xml:space="preserve">žtikrinti </w:t>
      </w:r>
      <w:r w:rsidR="00832EBC">
        <w:rPr>
          <w:rFonts w:ascii="Times New Roman" w:hAnsi="Times New Roman"/>
          <w:szCs w:val="24"/>
        </w:rPr>
        <w:t xml:space="preserve">geriamojo </w:t>
      </w:r>
      <w:r w:rsidR="00A52E9A">
        <w:rPr>
          <w:rFonts w:ascii="Times New Roman" w:hAnsi="Times New Roman"/>
          <w:szCs w:val="24"/>
        </w:rPr>
        <w:t>vandens</w:t>
      </w:r>
      <w:r w:rsidR="00793A0B">
        <w:rPr>
          <w:rFonts w:ascii="Times New Roman" w:hAnsi="Times New Roman"/>
          <w:szCs w:val="24"/>
        </w:rPr>
        <w:t xml:space="preserve"> kokybės reikalavimus</w:t>
      </w:r>
      <w:r w:rsidR="005F3BA5">
        <w:rPr>
          <w:rFonts w:ascii="Times New Roman" w:hAnsi="Times New Roman"/>
          <w:szCs w:val="24"/>
        </w:rPr>
        <w:t>;</w:t>
      </w:r>
    </w:p>
    <w:p w:rsidR="00832EBC" w:rsidRDefault="00127B2A" w:rsidP="001D66E5">
      <w:pPr>
        <w:widowControl w:val="0"/>
        <w:tabs>
          <w:tab w:val="left" w:pos="720"/>
        </w:tabs>
        <w:ind w:firstLine="1134"/>
        <w:jc w:val="both"/>
        <w:rPr>
          <w:rFonts w:ascii="Times New Roman" w:hAnsi="Times New Roman"/>
          <w:szCs w:val="24"/>
        </w:rPr>
      </w:pPr>
      <w:r>
        <w:rPr>
          <w:rFonts w:ascii="Times New Roman" w:hAnsi="Times New Roman"/>
          <w:szCs w:val="24"/>
        </w:rPr>
        <w:t xml:space="preserve">9. </w:t>
      </w:r>
      <w:r w:rsidR="005F3BA5">
        <w:rPr>
          <w:rFonts w:ascii="Times New Roman" w:hAnsi="Times New Roman"/>
          <w:szCs w:val="24"/>
        </w:rPr>
        <w:t>u</w:t>
      </w:r>
      <w:r w:rsidR="00832EBC">
        <w:rPr>
          <w:rFonts w:ascii="Times New Roman" w:hAnsi="Times New Roman"/>
          <w:szCs w:val="24"/>
        </w:rPr>
        <w:t>žtikrinti saugų nuotekų perpumpavimą ir išvalymą</w:t>
      </w:r>
      <w:r w:rsidR="005F3BA5">
        <w:rPr>
          <w:rFonts w:ascii="Times New Roman" w:hAnsi="Times New Roman"/>
          <w:szCs w:val="24"/>
        </w:rPr>
        <w:t>;</w:t>
      </w:r>
    </w:p>
    <w:p w:rsidR="00832EBC" w:rsidRDefault="00127B2A" w:rsidP="001D66E5">
      <w:pPr>
        <w:widowControl w:val="0"/>
        <w:tabs>
          <w:tab w:val="left" w:pos="720"/>
        </w:tabs>
        <w:ind w:firstLine="1134"/>
        <w:jc w:val="both"/>
        <w:rPr>
          <w:rFonts w:ascii="Times New Roman" w:hAnsi="Times New Roman"/>
          <w:szCs w:val="24"/>
        </w:rPr>
      </w:pPr>
      <w:r>
        <w:rPr>
          <w:rFonts w:ascii="Times New Roman" w:hAnsi="Times New Roman"/>
          <w:szCs w:val="24"/>
        </w:rPr>
        <w:t xml:space="preserve">10. </w:t>
      </w:r>
      <w:r w:rsidR="005F3BA5">
        <w:rPr>
          <w:rFonts w:ascii="Times New Roman" w:hAnsi="Times New Roman"/>
          <w:szCs w:val="24"/>
        </w:rPr>
        <w:t>m</w:t>
      </w:r>
      <w:r w:rsidR="00832EBC">
        <w:rPr>
          <w:rFonts w:ascii="Times New Roman" w:hAnsi="Times New Roman"/>
          <w:szCs w:val="24"/>
        </w:rPr>
        <w:t>ažinti avarijų skaičių ir nuostolius vandens ir nuotekų tinkluose</w:t>
      </w:r>
      <w:r w:rsidR="005F3BA5">
        <w:rPr>
          <w:rFonts w:ascii="Times New Roman" w:hAnsi="Times New Roman"/>
          <w:szCs w:val="24"/>
        </w:rPr>
        <w:t>;</w:t>
      </w:r>
    </w:p>
    <w:p w:rsidR="00832EBC" w:rsidRDefault="00127B2A" w:rsidP="001D66E5">
      <w:pPr>
        <w:widowControl w:val="0"/>
        <w:tabs>
          <w:tab w:val="left" w:pos="720"/>
        </w:tabs>
        <w:ind w:firstLine="1134"/>
        <w:jc w:val="both"/>
        <w:rPr>
          <w:rFonts w:ascii="Times New Roman" w:hAnsi="Times New Roman"/>
          <w:szCs w:val="24"/>
        </w:rPr>
      </w:pPr>
      <w:r>
        <w:rPr>
          <w:rFonts w:ascii="Times New Roman" w:hAnsi="Times New Roman"/>
          <w:szCs w:val="24"/>
        </w:rPr>
        <w:t xml:space="preserve">11. </w:t>
      </w:r>
      <w:r w:rsidR="005F3BA5">
        <w:rPr>
          <w:rFonts w:ascii="Times New Roman" w:hAnsi="Times New Roman"/>
          <w:szCs w:val="24"/>
        </w:rPr>
        <w:t>r</w:t>
      </w:r>
      <w:r w:rsidR="00832EBC">
        <w:rPr>
          <w:rFonts w:ascii="Times New Roman" w:hAnsi="Times New Roman"/>
          <w:szCs w:val="24"/>
        </w:rPr>
        <w:t>acionaliai naudoti gamtos išteklius</w:t>
      </w:r>
      <w:r w:rsidR="005F3BA5">
        <w:rPr>
          <w:rFonts w:ascii="Times New Roman" w:hAnsi="Times New Roman"/>
          <w:szCs w:val="24"/>
        </w:rPr>
        <w:t>;</w:t>
      </w:r>
    </w:p>
    <w:p w:rsidR="00A52E9A" w:rsidRDefault="00127B2A" w:rsidP="001D66E5">
      <w:pPr>
        <w:widowControl w:val="0"/>
        <w:tabs>
          <w:tab w:val="left" w:pos="720"/>
        </w:tabs>
        <w:ind w:firstLine="1134"/>
        <w:jc w:val="both"/>
        <w:rPr>
          <w:rFonts w:ascii="Times New Roman" w:hAnsi="Times New Roman"/>
          <w:szCs w:val="24"/>
        </w:rPr>
      </w:pPr>
      <w:r>
        <w:rPr>
          <w:rFonts w:ascii="Times New Roman" w:hAnsi="Times New Roman"/>
          <w:szCs w:val="24"/>
        </w:rPr>
        <w:t>12</w:t>
      </w:r>
      <w:r w:rsidR="008762AA">
        <w:rPr>
          <w:rFonts w:ascii="Times New Roman" w:hAnsi="Times New Roman"/>
          <w:szCs w:val="24"/>
        </w:rPr>
        <w:t xml:space="preserve">. </w:t>
      </w:r>
      <w:r w:rsidR="005F3BA5">
        <w:rPr>
          <w:rFonts w:ascii="Times New Roman" w:hAnsi="Times New Roman"/>
          <w:szCs w:val="24"/>
        </w:rPr>
        <w:t>t</w:t>
      </w:r>
      <w:r w:rsidR="00A52E9A">
        <w:rPr>
          <w:rFonts w:ascii="Times New Roman" w:hAnsi="Times New Roman"/>
          <w:szCs w:val="24"/>
        </w:rPr>
        <w:t xml:space="preserve">inkamai eksploatuoti, prižiūrėti, atnaujinti ir (arba) plėsti savivaldybės </w:t>
      </w:r>
      <w:r w:rsidR="00832EBC">
        <w:rPr>
          <w:rFonts w:ascii="Times New Roman" w:hAnsi="Times New Roman"/>
          <w:szCs w:val="24"/>
        </w:rPr>
        <w:t>vandentiekio</w:t>
      </w:r>
      <w:r w:rsidR="00A52E9A">
        <w:rPr>
          <w:rFonts w:ascii="Times New Roman" w:hAnsi="Times New Roman"/>
          <w:szCs w:val="24"/>
        </w:rPr>
        <w:t xml:space="preserve"> tinklų ir </w:t>
      </w:r>
      <w:r w:rsidR="00832EBC">
        <w:rPr>
          <w:rFonts w:ascii="Times New Roman" w:hAnsi="Times New Roman"/>
          <w:szCs w:val="24"/>
        </w:rPr>
        <w:t>nuotekų tvarkymo</w:t>
      </w:r>
      <w:r w:rsidR="00A52E9A">
        <w:rPr>
          <w:rFonts w:ascii="Times New Roman" w:hAnsi="Times New Roman"/>
          <w:szCs w:val="24"/>
        </w:rPr>
        <w:t xml:space="preserve"> infrastruktūrą</w:t>
      </w:r>
      <w:r w:rsidR="005F3BA5">
        <w:rPr>
          <w:rFonts w:ascii="Times New Roman" w:hAnsi="Times New Roman"/>
          <w:szCs w:val="24"/>
        </w:rPr>
        <w:t>;</w:t>
      </w:r>
    </w:p>
    <w:p w:rsidR="00A52E9A" w:rsidRDefault="008762AA" w:rsidP="001D66E5">
      <w:pPr>
        <w:widowControl w:val="0"/>
        <w:tabs>
          <w:tab w:val="left" w:pos="720"/>
        </w:tabs>
        <w:ind w:firstLine="1134"/>
        <w:jc w:val="both"/>
        <w:rPr>
          <w:rFonts w:ascii="Times New Roman" w:hAnsi="Times New Roman"/>
          <w:szCs w:val="24"/>
        </w:rPr>
      </w:pPr>
      <w:r>
        <w:rPr>
          <w:rFonts w:ascii="Times New Roman" w:hAnsi="Times New Roman"/>
          <w:szCs w:val="24"/>
        </w:rPr>
        <w:t>1</w:t>
      </w:r>
      <w:r w:rsidR="00127B2A">
        <w:rPr>
          <w:rFonts w:ascii="Times New Roman" w:hAnsi="Times New Roman"/>
          <w:szCs w:val="24"/>
        </w:rPr>
        <w:t>3</w:t>
      </w:r>
      <w:r>
        <w:rPr>
          <w:rFonts w:ascii="Times New Roman" w:hAnsi="Times New Roman"/>
          <w:szCs w:val="24"/>
        </w:rPr>
        <w:t xml:space="preserve">. </w:t>
      </w:r>
      <w:r w:rsidR="005F3BA5">
        <w:rPr>
          <w:rFonts w:ascii="Times New Roman" w:hAnsi="Times New Roman"/>
          <w:szCs w:val="24"/>
        </w:rPr>
        <w:t>o</w:t>
      </w:r>
      <w:r w:rsidR="00A52E9A">
        <w:rPr>
          <w:rFonts w:ascii="Times New Roman" w:hAnsi="Times New Roman"/>
          <w:szCs w:val="24"/>
        </w:rPr>
        <w:t>ptimizuoti paslaugų teikimo ir valdymo sąnaudas, siek</w:t>
      </w:r>
      <w:r w:rsidR="005F3BA5">
        <w:rPr>
          <w:rFonts w:ascii="Times New Roman" w:hAnsi="Times New Roman"/>
          <w:szCs w:val="24"/>
        </w:rPr>
        <w:t>dama</w:t>
      </w:r>
      <w:r w:rsidR="00A52E9A">
        <w:rPr>
          <w:rFonts w:ascii="Times New Roman" w:hAnsi="Times New Roman"/>
          <w:szCs w:val="24"/>
        </w:rPr>
        <w:t xml:space="preserve"> veikti pelningai ir teikti</w:t>
      </w:r>
      <w:r>
        <w:rPr>
          <w:rFonts w:ascii="Times New Roman" w:hAnsi="Times New Roman"/>
          <w:szCs w:val="24"/>
        </w:rPr>
        <w:t xml:space="preserve"> </w:t>
      </w:r>
      <w:r w:rsidR="00A52E9A">
        <w:rPr>
          <w:rFonts w:ascii="Times New Roman" w:hAnsi="Times New Roman"/>
          <w:szCs w:val="24"/>
        </w:rPr>
        <w:t>paslaugas vartotojams mažiausiomis sąnaudomis</w:t>
      </w:r>
      <w:r w:rsidR="005F3BA5">
        <w:rPr>
          <w:rFonts w:ascii="Times New Roman" w:hAnsi="Times New Roman"/>
          <w:szCs w:val="24"/>
        </w:rPr>
        <w:t>;</w:t>
      </w:r>
    </w:p>
    <w:p w:rsidR="00A52E9A" w:rsidRDefault="00754A3E" w:rsidP="001D66E5">
      <w:pPr>
        <w:widowControl w:val="0"/>
        <w:tabs>
          <w:tab w:val="left" w:pos="720"/>
        </w:tabs>
        <w:ind w:firstLine="1134"/>
        <w:jc w:val="both"/>
        <w:rPr>
          <w:rFonts w:ascii="Times New Roman" w:hAnsi="Times New Roman"/>
          <w:szCs w:val="24"/>
        </w:rPr>
      </w:pPr>
      <w:r>
        <w:rPr>
          <w:rFonts w:ascii="Times New Roman" w:hAnsi="Times New Roman"/>
          <w:szCs w:val="24"/>
        </w:rPr>
        <w:t>1</w:t>
      </w:r>
      <w:r w:rsidR="00127B2A">
        <w:rPr>
          <w:rFonts w:ascii="Times New Roman" w:hAnsi="Times New Roman"/>
          <w:szCs w:val="24"/>
        </w:rPr>
        <w:t>4</w:t>
      </w:r>
      <w:r>
        <w:rPr>
          <w:rFonts w:ascii="Times New Roman" w:hAnsi="Times New Roman"/>
          <w:szCs w:val="24"/>
        </w:rPr>
        <w:t xml:space="preserve">. </w:t>
      </w:r>
      <w:r w:rsidR="005F3BA5">
        <w:rPr>
          <w:rFonts w:ascii="Times New Roman" w:hAnsi="Times New Roman"/>
          <w:szCs w:val="24"/>
        </w:rPr>
        <w:t>n</w:t>
      </w:r>
      <w:r w:rsidR="00A52E9A">
        <w:rPr>
          <w:rFonts w:ascii="Times New Roman" w:hAnsi="Times New Roman"/>
          <w:szCs w:val="24"/>
        </w:rPr>
        <w:t>uolat ieškoti investicijų pritraukimo galimybių</w:t>
      </w:r>
      <w:r w:rsidR="005F3BA5">
        <w:rPr>
          <w:rFonts w:ascii="Times New Roman" w:hAnsi="Times New Roman"/>
          <w:szCs w:val="24"/>
        </w:rPr>
        <w:t>;</w:t>
      </w:r>
    </w:p>
    <w:p w:rsidR="00A52E9A" w:rsidRPr="001D66E5" w:rsidRDefault="00754A3E" w:rsidP="001D66E5">
      <w:pPr>
        <w:widowControl w:val="0"/>
        <w:tabs>
          <w:tab w:val="left" w:pos="720"/>
        </w:tabs>
        <w:ind w:firstLine="1134"/>
        <w:jc w:val="both"/>
        <w:rPr>
          <w:rFonts w:ascii="Times New Roman" w:hAnsi="Times New Roman"/>
          <w:szCs w:val="24"/>
        </w:rPr>
      </w:pPr>
      <w:r>
        <w:rPr>
          <w:rFonts w:ascii="Times New Roman" w:hAnsi="Times New Roman"/>
          <w:szCs w:val="24"/>
        </w:rPr>
        <w:t>1</w:t>
      </w:r>
      <w:r w:rsidR="00127B2A">
        <w:rPr>
          <w:rFonts w:ascii="Times New Roman" w:hAnsi="Times New Roman"/>
          <w:szCs w:val="24"/>
        </w:rPr>
        <w:t>5</w:t>
      </w:r>
      <w:r>
        <w:rPr>
          <w:rFonts w:ascii="Times New Roman" w:hAnsi="Times New Roman"/>
          <w:szCs w:val="24"/>
        </w:rPr>
        <w:t xml:space="preserve">. </w:t>
      </w:r>
      <w:r w:rsidR="005F3BA5">
        <w:rPr>
          <w:rFonts w:ascii="Times New Roman" w:hAnsi="Times New Roman"/>
          <w:szCs w:val="24"/>
        </w:rPr>
        <w:t>s</w:t>
      </w:r>
      <w:r w:rsidR="00A52E9A">
        <w:rPr>
          <w:rFonts w:ascii="Times New Roman" w:hAnsi="Times New Roman"/>
          <w:szCs w:val="24"/>
        </w:rPr>
        <w:t>iekti maksimaliai išnaudoti technologinių naujovių ir informacinių sistemų galimybes, užtikrin</w:t>
      </w:r>
      <w:r w:rsidR="005F3BA5">
        <w:rPr>
          <w:rFonts w:ascii="Times New Roman" w:hAnsi="Times New Roman"/>
          <w:szCs w:val="24"/>
        </w:rPr>
        <w:t>dama</w:t>
      </w:r>
      <w:r w:rsidR="00A52E9A">
        <w:rPr>
          <w:rFonts w:ascii="Times New Roman" w:hAnsi="Times New Roman"/>
          <w:szCs w:val="24"/>
        </w:rPr>
        <w:t xml:space="preserve"> </w:t>
      </w:r>
      <w:r w:rsidR="001919C8">
        <w:rPr>
          <w:rFonts w:ascii="Times New Roman" w:hAnsi="Times New Roman"/>
          <w:szCs w:val="24"/>
        </w:rPr>
        <w:t xml:space="preserve">aukštą </w:t>
      </w:r>
      <w:r w:rsidR="00A52E9A">
        <w:rPr>
          <w:rFonts w:ascii="Times New Roman" w:hAnsi="Times New Roman"/>
          <w:szCs w:val="24"/>
        </w:rPr>
        <w:t>teikiamų paslaugų kokybę.</w:t>
      </w:r>
    </w:p>
    <w:p w:rsidR="001D66E5" w:rsidRDefault="001D66E5" w:rsidP="00806885">
      <w:pPr>
        <w:widowControl w:val="0"/>
        <w:tabs>
          <w:tab w:val="left" w:pos="720"/>
        </w:tabs>
        <w:ind w:firstLine="1134"/>
        <w:jc w:val="both"/>
        <w:rPr>
          <w:rFonts w:ascii="Times New Roman" w:hAnsi="Times New Roman"/>
          <w:b/>
          <w:szCs w:val="24"/>
        </w:rPr>
      </w:pPr>
    </w:p>
    <w:p w:rsidR="00D823E6" w:rsidRDefault="00D823E6" w:rsidP="005F3BA5">
      <w:pPr>
        <w:widowControl w:val="0"/>
        <w:tabs>
          <w:tab w:val="left" w:pos="720"/>
        </w:tabs>
        <w:jc w:val="center"/>
        <w:rPr>
          <w:rFonts w:ascii="Times New Roman" w:hAnsi="Times New Roman"/>
          <w:b/>
          <w:szCs w:val="24"/>
        </w:rPr>
      </w:pPr>
      <w:r>
        <w:rPr>
          <w:rFonts w:ascii="Times New Roman" w:hAnsi="Times New Roman"/>
          <w:b/>
          <w:szCs w:val="24"/>
        </w:rPr>
        <w:t>Bendrovei keliami tikslai</w:t>
      </w:r>
    </w:p>
    <w:p w:rsidR="00D823E6" w:rsidRDefault="00D823E6" w:rsidP="00D823E6">
      <w:pPr>
        <w:widowControl w:val="0"/>
        <w:tabs>
          <w:tab w:val="left" w:pos="720"/>
        </w:tabs>
        <w:ind w:firstLine="1134"/>
        <w:jc w:val="center"/>
        <w:rPr>
          <w:rFonts w:ascii="Times New Roman" w:hAnsi="Times New Roman"/>
          <w:b/>
          <w:szCs w:val="24"/>
        </w:rPr>
      </w:pPr>
    </w:p>
    <w:p w:rsidR="00D823E6" w:rsidRDefault="00D823E6" w:rsidP="00D823E6">
      <w:pPr>
        <w:widowControl w:val="0"/>
        <w:tabs>
          <w:tab w:val="left" w:pos="720"/>
        </w:tabs>
        <w:ind w:firstLine="1134"/>
        <w:jc w:val="both"/>
        <w:rPr>
          <w:rFonts w:ascii="Times New Roman" w:hAnsi="Times New Roman"/>
          <w:szCs w:val="24"/>
        </w:rPr>
      </w:pPr>
      <w:r>
        <w:rPr>
          <w:rFonts w:ascii="Times New Roman" w:hAnsi="Times New Roman"/>
          <w:b/>
          <w:szCs w:val="24"/>
        </w:rPr>
        <w:t xml:space="preserve">Ilgalaikė nauda bendrovės akcininkams. </w:t>
      </w:r>
      <w:r w:rsidR="008922F2" w:rsidRPr="008922F2">
        <w:rPr>
          <w:rFonts w:ascii="Times New Roman" w:hAnsi="Times New Roman"/>
          <w:szCs w:val="24"/>
        </w:rPr>
        <w:t>Siekiama, kad b</w:t>
      </w:r>
      <w:r w:rsidRPr="00D823E6">
        <w:rPr>
          <w:rFonts w:ascii="Times New Roman" w:hAnsi="Times New Roman"/>
          <w:szCs w:val="24"/>
        </w:rPr>
        <w:t>endrovė užtikrint</w:t>
      </w:r>
      <w:r w:rsidR="008922F2">
        <w:rPr>
          <w:rFonts w:ascii="Times New Roman" w:hAnsi="Times New Roman"/>
          <w:szCs w:val="24"/>
        </w:rPr>
        <w:t>ų</w:t>
      </w:r>
      <w:r w:rsidRPr="00D823E6">
        <w:rPr>
          <w:rFonts w:ascii="Times New Roman" w:hAnsi="Times New Roman"/>
          <w:szCs w:val="24"/>
        </w:rPr>
        <w:t xml:space="preserve"> </w:t>
      </w:r>
      <w:r w:rsidR="008922F2">
        <w:rPr>
          <w:rFonts w:ascii="Times New Roman" w:hAnsi="Times New Roman"/>
          <w:szCs w:val="24"/>
        </w:rPr>
        <w:t xml:space="preserve">geriamojo vandens tiekimo ir nuotekų šalinimo paslaugų </w:t>
      </w:r>
      <w:r w:rsidRPr="00D823E6">
        <w:rPr>
          <w:rFonts w:ascii="Times New Roman" w:hAnsi="Times New Roman"/>
          <w:szCs w:val="24"/>
        </w:rPr>
        <w:t>te</w:t>
      </w:r>
      <w:r w:rsidR="008922F2">
        <w:rPr>
          <w:rFonts w:ascii="Times New Roman" w:hAnsi="Times New Roman"/>
          <w:szCs w:val="24"/>
        </w:rPr>
        <w:t>i</w:t>
      </w:r>
      <w:r w:rsidRPr="00D823E6">
        <w:rPr>
          <w:rFonts w:ascii="Times New Roman" w:hAnsi="Times New Roman"/>
          <w:szCs w:val="24"/>
        </w:rPr>
        <w:t xml:space="preserve">kimą </w:t>
      </w:r>
      <w:r w:rsidR="008922F2">
        <w:rPr>
          <w:rFonts w:ascii="Times New Roman" w:hAnsi="Times New Roman"/>
          <w:szCs w:val="24"/>
        </w:rPr>
        <w:t xml:space="preserve">visiems vartotojams </w:t>
      </w:r>
      <w:r w:rsidRPr="00D823E6">
        <w:rPr>
          <w:rFonts w:ascii="Times New Roman" w:hAnsi="Times New Roman"/>
          <w:szCs w:val="24"/>
        </w:rPr>
        <w:t>Ignalinos rajono savivaldybės teritorijoje</w:t>
      </w:r>
      <w:r w:rsidR="008922F2">
        <w:rPr>
          <w:rFonts w:ascii="Times New Roman" w:hAnsi="Times New Roman"/>
          <w:szCs w:val="24"/>
        </w:rPr>
        <w:t>. Bendrovė turi</w:t>
      </w:r>
      <w:r w:rsidRPr="00D823E6">
        <w:rPr>
          <w:rFonts w:ascii="Times New Roman" w:hAnsi="Times New Roman"/>
          <w:szCs w:val="24"/>
        </w:rPr>
        <w:t xml:space="preserve"> </w:t>
      </w:r>
      <w:r w:rsidR="004155C1">
        <w:rPr>
          <w:rFonts w:ascii="Times New Roman" w:hAnsi="Times New Roman"/>
          <w:szCs w:val="24"/>
        </w:rPr>
        <w:t xml:space="preserve">siekti </w:t>
      </w:r>
      <w:r w:rsidRPr="00D823E6">
        <w:rPr>
          <w:rFonts w:ascii="Times New Roman" w:hAnsi="Times New Roman"/>
          <w:szCs w:val="24"/>
        </w:rPr>
        <w:t>mažin</w:t>
      </w:r>
      <w:r w:rsidR="004155C1">
        <w:rPr>
          <w:rFonts w:ascii="Times New Roman" w:hAnsi="Times New Roman"/>
          <w:szCs w:val="24"/>
        </w:rPr>
        <w:t>ti</w:t>
      </w:r>
      <w:r w:rsidRPr="00D823E6">
        <w:rPr>
          <w:rFonts w:ascii="Times New Roman" w:hAnsi="Times New Roman"/>
          <w:szCs w:val="24"/>
        </w:rPr>
        <w:t xml:space="preserve"> sąnaudas </w:t>
      </w:r>
      <w:r w:rsidR="004155C1">
        <w:rPr>
          <w:rFonts w:ascii="Times New Roman" w:hAnsi="Times New Roman"/>
          <w:szCs w:val="24"/>
        </w:rPr>
        <w:t>ir taip organizuoti bendrovės veiklą, kad</w:t>
      </w:r>
      <w:r w:rsidR="00754A3E">
        <w:rPr>
          <w:rFonts w:ascii="Times New Roman" w:hAnsi="Times New Roman"/>
          <w:szCs w:val="24"/>
        </w:rPr>
        <w:t xml:space="preserve"> įmonė būtų pelninga</w:t>
      </w:r>
      <w:r>
        <w:rPr>
          <w:rFonts w:ascii="Times New Roman" w:hAnsi="Times New Roman"/>
          <w:szCs w:val="24"/>
        </w:rPr>
        <w:t>. Bendrovė turi siekti bendrovės strategijoje</w:t>
      </w:r>
      <w:r w:rsidR="004155C1">
        <w:rPr>
          <w:rFonts w:ascii="Times New Roman" w:hAnsi="Times New Roman"/>
          <w:szCs w:val="24"/>
        </w:rPr>
        <w:t xml:space="preserve"> </w:t>
      </w:r>
      <w:r>
        <w:rPr>
          <w:rFonts w:ascii="Times New Roman" w:hAnsi="Times New Roman"/>
          <w:szCs w:val="24"/>
        </w:rPr>
        <w:t xml:space="preserve">numatytų tikslų ir uždavinių įgyvendinimo. </w:t>
      </w:r>
      <w:r w:rsidR="005F3BA5">
        <w:rPr>
          <w:rFonts w:ascii="Times New Roman" w:hAnsi="Times New Roman"/>
          <w:szCs w:val="24"/>
        </w:rPr>
        <w:t xml:space="preserve">Prireikus, </w:t>
      </w:r>
      <w:r w:rsidR="004155C1">
        <w:rPr>
          <w:rFonts w:ascii="Times New Roman" w:hAnsi="Times New Roman"/>
          <w:szCs w:val="24"/>
        </w:rPr>
        <w:t>atsižvelg</w:t>
      </w:r>
      <w:r w:rsidR="005F3BA5">
        <w:rPr>
          <w:rFonts w:ascii="Times New Roman" w:hAnsi="Times New Roman"/>
          <w:szCs w:val="24"/>
        </w:rPr>
        <w:t>dama</w:t>
      </w:r>
      <w:r w:rsidR="004155C1">
        <w:rPr>
          <w:rFonts w:ascii="Times New Roman" w:hAnsi="Times New Roman"/>
          <w:szCs w:val="24"/>
        </w:rPr>
        <w:t xml:space="preserve"> į besikeičiančią aplinką, </w:t>
      </w:r>
      <w:r w:rsidR="003166AE">
        <w:rPr>
          <w:rFonts w:ascii="Times New Roman" w:hAnsi="Times New Roman"/>
          <w:szCs w:val="24"/>
        </w:rPr>
        <w:t>atnaujin</w:t>
      </w:r>
      <w:r w:rsidR="004155C1">
        <w:rPr>
          <w:rFonts w:ascii="Times New Roman" w:hAnsi="Times New Roman"/>
          <w:szCs w:val="24"/>
        </w:rPr>
        <w:t xml:space="preserve">ti bendrovės valdybos patvirtintą bendrovės veiklos strategiją ir ją </w:t>
      </w:r>
      <w:r w:rsidR="006A5C03">
        <w:rPr>
          <w:rFonts w:ascii="Times New Roman" w:hAnsi="Times New Roman"/>
          <w:szCs w:val="24"/>
        </w:rPr>
        <w:t xml:space="preserve">paviešinti savo svetainėje, taip pat </w:t>
      </w:r>
      <w:r w:rsidR="0033025A">
        <w:rPr>
          <w:rFonts w:ascii="Times New Roman" w:hAnsi="Times New Roman"/>
          <w:szCs w:val="24"/>
        </w:rPr>
        <w:t xml:space="preserve">raštu pateikti </w:t>
      </w:r>
      <w:r w:rsidR="004155C1">
        <w:rPr>
          <w:rFonts w:ascii="Times New Roman" w:hAnsi="Times New Roman"/>
          <w:szCs w:val="24"/>
        </w:rPr>
        <w:t xml:space="preserve">didžiausiam akcininkui (savivaldybei). </w:t>
      </w:r>
    </w:p>
    <w:p w:rsidR="001D66E5" w:rsidRPr="00812AE6" w:rsidRDefault="00DB18C6" w:rsidP="00806885">
      <w:pPr>
        <w:widowControl w:val="0"/>
        <w:tabs>
          <w:tab w:val="left" w:pos="720"/>
        </w:tabs>
        <w:ind w:firstLine="1134"/>
        <w:jc w:val="both"/>
        <w:rPr>
          <w:rFonts w:ascii="Times New Roman" w:hAnsi="Times New Roman"/>
          <w:b/>
          <w:szCs w:val="24"/>
        </w:rPr>
      </w:pPr>
      <w:r w:rsidRPr="00DB18C6">
        <w:rPr>
          <w:rFonts w:ascii="Times New Roman" w:hAnsi="Times New Roman"/>
          <w:b/>
          <w:szCs w:val="24"/>
        </w:rPr>
        <w:t xml:space="preserve">Akcininko svarbių funkcijų užtikrinimas. </w:t>
      </w:r>
      <w:r w:rsidRPr="004155C1">
        <w:rPr>
          <w:rFonts w:ascii="Times New Roman" w:hAnsi="Times New Roman"/>
          <w:szCs w:val="24"/>
        </w:rPr>
        <w:t>B</w:t>
      </w:r>
      <w:r w:rsidRPr="00D823E6">
        <w:rPr>
          <w:rFonts w:ascii="Times New Roman" w:hAnsi="Times New Roman"/>
          <w:szCs w:val="24"/>
        </w:rPr>
        <w:t xml:space="preserve">endrovė </w:t>
      </w:r>
      <w:r>
        <w:rPr>
          <w:rFonts w:ascii="Times New Roman" w:hAnsi="Times New Roman"/>
          <w:szCs w:val="24"/>
        </w:rPr>
        <w:t xml:space="preserve">turi </w:t>
      </w:r>
      <w:r w:rsidRPr="00D823E6">
        <w:rPr>
          <w:rFonts w:ascii="Times New Roman" w:hAnsi="Times New Roman"/>
          <w:szCs w:val="24"/>
        </w:rPr>
        <w:t>užtikrint</w:t>
      </w:r>
      <w:r>
        <w:rPr>
          <w:rFonts w:ascii="Times New Roman" w:hAnsi="Times New Roman"/>
          <w:szCs w:val="24"/>
        </w:rPr>
        <w:t>i</w:t>
      </w:r>
      <w:r w:rsidR="008922F2">
        <w:rPr>
          <w:rFonts w:ascii="Times New Roman" w:hAnsi="Times New Roman"/>
          <w:szCs w:val="24"/>
        </w:rPr>
        <w:t xml:space="preserve"> jai akcininko – Ignalinos rajono savivaldybės </w:t>
      </w:r>
      <w:r w:rsidR="005F3BA5">
        <w:rPr>
          <w:rFonts w:ascii="Times New Roman" w:hAnsi="Times New Roman"/>
          <w:szCs w:val="24"/>
        </w:rPr>
        <w:t xml:space="preserve">– </w:t>
      </w:r>
      <w:r w:rsidR="008922F2">
        <w:rPr>
          <w:rFonts w:ascii="Times New Roman" w:hAnsi="Times New Roman"/>
          <w:szCs w:val="24"/>
        </w:rPr>
        <w:t>pavestos savivaldybės savarankiškosios funkcijos įgyvendinimą</w:t>
      </w:r>
      <w:r>
        <w:rPr>
          <w:rFonts w:ascii="Times New Roman" w:hAnsi="Times New Roman"/>
          <w:szCs w:val="24"/>
        </w:rPr>
        <w:t>. Tikimasi, kad toliau bus plėtojama ir atnaujinama įmonės infrastruktūra, turima technika, diegiama pažangi programinė įranga, bendrovė veiks efektyviai, užtikrindama, kad paslaugos būtų teikiamos žemiausia kaina.</w:t>
      </w:r>
    </w:p>
    <w:p w:rsidR="00812AE6" w:rsidRPr="0062389F" w:rsidRDefault="005640F2" w:rsidP="00806885">
      <w:pPr>
        <w:widowControl w:val="0"/>
        <w:tabs>
          <w:tab w:val="left" w:pos="720"/>
        </w:tabs>
        <w:ind w:firstLine="1134"/>
        <w:jc w:val="both"/>
        <w:rPr>
          <w:rFonts w:ascii="Times New Roman" w:hAnsi="Times New Roman"/>
          <w:szCs w:val="24"/>
        </w:rPr>
      </w:pPr>
      <w:r w:rsidRPr="002222AC">
        <w:rPr>
          <w:rFonts w:ascii="Times New Roman" w:hAnsi="Times New Roman"/>
          <w:b/>
          <w:szCs w:val="24"/>
        </w:rPr>
        <w:t>Efektyvi veikla.</w:t>
      </w:r>
      <w:r w:rsidRPr="000649B0">
        <w:rPr>
          <w:rFonts w:ascii="Times New Roman" w:hAnsi="Times New Roman"/>
          <w:szCs w:val="24"/>
        </w:rPr>
        <w:t xml:space="preserve"> </w:t>
      </w:r>
      <w:r w:rsidR="003B0F92" w:rsidRPr="000649B0">
        <w:rPr>
          <w:rFonts w:ascii="Times New Roman" w:hAnsi="Times New Roman"/>
          <w:szCs w:val="24"/>
        </w:rPr>
        <w:t>Bendrovė tur</w:t>
      </w:r>
      <w:r w:rsidR="002A753F">
        <w:rPr>
          <w:rFonts w:ascii="Times New Roman" w:hAnsi="Times New Roman"/>
          <w:szCs w:val="24"/>
        </w:rPr>
        <w:t>i</w:t>
      </w:r>
      <w:r w:rsidR="003B0F92" w:rsidRPr="000649B0">
        <w:rPr>
          <w:rFonts w:ascii="Times New Roman" w:hAnsi="Times New Roman"/>
          <w:szCs w:val="24"/>
        </w:rPr>
        <w:t xml:space="preserve"> </w:t>
      </w:r>
      <w:r w:rsidR="002A753F">
        <w:rPr>
          <w:rFonts w:ascii="Times New Roman" w:hAnsi="Times New Roman"/>
          <w:szCs w:val="24"/>
        </w:rPr>
        <w:t>užtikrinti efektyvų valdymą,</w:t>
      </w:r>
      <w:r w:rsidR="003B0F92" w:rsidRPr="000649B0">
        <w:rPr>
          <w:rFonts w:ascii="Times New Roman" w:hAnsi="Times New Roman"/>
          <w:szCs w:val="24"/>
        </w:rPr>
        <w:t xml:space="preserve"> </w:t>
      </w:r>
      <w:r w:rsidR="002345BA" w:rsidRPr="002345BA">
        <w:rPr>
          <w:rFonts w:ascii="Times New Roman" w:hAnsi="Times New Roman"/>
          <w:szCs w:val="24"/>
        </w:rPr>
        <w:t>o</w:t>
      </w:r>
      <w:r w:rsidR="006B12BB" w:rsidRPr="002345BA">
        <w:rPr>
          <w:rFonts w:ascii="Times New Roman" w:hAnsi="Times New Roman"/>
          <w:szCs w:val="24"/>
        </w:rPr>
        <w:t xml:space="preserve">ptimizuoti </w:t>
      </w:r>
      <w:r w:rsidR="006B12BB" w:rsidRPr="0062389F">
        <w:rPr>
          <w:rFonts w:ascii="Times New Roman" w:hAnsi="Times New Roman"/>
          <w:szCs w:val="24"/>
        </w:rPr>
        <w:t xml:space="preserve">patiriamas sąnaudas ir išlaidas, </w:t>
      </w:r>
      <w:r w:rsidR="00564C24">
        <w:rPr>
          <w:rFonts w:ascii="Times New Roman" w:hAnsi="Times New Roman"/>
          <w:szCs w:val="24"/>
        </w:rPr>
        <w:t xml:space="preserve">efektyviai naudoti turimus išteklius, </w:t>
      </w:r>
      <w:r w:rsidR="00FC055C">
        <w:rPr>
          <w:rFonts w:ascii="Times New Roman" w:hAnsi="Times New Roman"/>
          <w:szCs w:val="24"/>
        </w:rPr>
        <w:t xml:space="preserve">užtikrinti kokybišką procesų valdymą, </w:t>
      </w:r>
      <w:r w:rsidR="002A753F">
        <w:rPr>
          <w:rFonts w:ascii="Times New Roman" w:hAnsi="Times New Roman"/>
          <w:szCs w:val="24"/>
        </w:rPr>
        <w:t>siekti</w:t>
      </w:r>
      <w:r w:rsidR="005F3BA5">
        <w:rPr>
          <w:rFonts w:ascii="Times New Roman" w:hAnsi="Times New Roman"/>
          <w:szCs w:val="24"/>
        </w:rPr>
        <w:t xml:space="preserve"> dirbti </w:t>
      </w:r>
      <w:r w:rsidR="006B12BB" w:rsidRPr="0062389F">
        <w:rPr>
          <w:rFonts w:ascii="Times New Roman" w:hAnsi="Times New Roman"/>
          <w:szCs w:val="24"/>
        </w:rPr>
        <w:t>pelningai.</w:t>
      </w:r>
      <w:r w:rsidR="003B0F92" w:rsidRPr="0062389F">
        <w:rPr>
          <w:rFonts w:ascii="Times New Roman" w:hAnsi="Times New Roman"/>
          <w:szCs w:val="24"/>
        </w:rPr>
        <w:t xml:space="preserve"> Savivaldybė tikisi, kad </w:t>
      </w:r>
      <w:r w:rsidR="006F6CEF">
        <w:rPr>
          <w:rFonts w:ascii="Times New Roman" w:hAnsi="Times New Roman"/>
          <w:szCs w:val="24"/>
        </w:rPr>
        <w:t>b</w:t>
      </w:r>
      <w:r w:rsidR="003B0F92" w:rsidRPr="0062389F">
        <w:rPr>
          <w:rFonts w:ascii="Times New Roman" w:hAnsi="Times New Roman"/>
          <w:szCs w:val="24"/>
        </w:rPr>
        <w:t>endrovė</w:t>
      </w:r>
      <w:r w:rsidR="002A753F">
        <w:rPr>
          <w:rFonts w:ascii="Times New Roman" w:hAnsi="Times New Roman"/>
          <w:szCs w:val="24"/>
        </w:rPr>
        <w:t xml:space="preserve"> užtikrins teigiamą bendrovės kultūrą, vidinę aplinką, pagrįstą aiškiomis vertybėmis, orientuojantis į ilgalaikę sėkmę</w:t>
      </w:r>
      <w:r w:rsidR="000B761C">
        <w:rPr>
          <w:rFonts w:ascii="Times New Roman" w:hAnsi="Times New Roman"/>
          <w:szCs w:val="24"/>
        </w:rPr>
        <w:t xml:space="preserve"> –</w:t>
      </w:r>
      <w:r w:rsidR="002A753F">
        <w:rPr>
          <w:rFonts w:ascii="Times New Roman" w:hAnsi="Times New Roman"/>
          <w:szCs w:val="24"/>
        </w:rPr>
        <w:t xml:space="preserve"> patrauklaus darbdavio reputaciją, darbuotojų motyvavimą, ypatingą dėmesį skiriant </w:t>
      </w:r>
      <w:r w:rsidR="000B761C">
        <w:rPr>
          <w:rFonts w:ascii="Times New Roman" w:hAnsi="Times New Roman"/>
          <w:szCs w:val="24"/>
        </w:rPr>
        <w:t xml:space="preserve">kokybiškų paslaugų teikimui ir </w:t>
      </w:r>
      <w:r w:rsidR="002A753F">
        <w:rPr>
          <w:rFonts w:ascii="Times New Roman" w:hAnsi="Times New Roman"/>
          <w:szCs w:val="24"/>
        </w:rPr>
        <w:t>aukštai aptarnavimo kokybei.</w:t>
      </w:r>
      <w:r w:rsidR="006F6CEF">
        <w:rPr>
          <w:rFonts w:ascii="Times New Roman" w:hAnsi="Times New Roman"/>
          <w:szCs w:val="24"/>
        </w:rPr>
        <w:t xml:space="preserve"> </w:t>
      </w:r>
    </w:p>
    <w:p w:rsidR="0064663E" w:rsidRDefault="00526EB7" w:rsidP="00806885">
      <w:pPr>
        <w:widowControl w:val="0"/>
        <w:tabs>
          <w:tab w:val="left" w:pos="720"/>
        </w:tabs>
        <w:ind w:firstLine="1134"/>
        <w:jc w:val="both"/>
        <w:rPr>
          <w:rFonts w:ascii="Times New Roman" w:hAnsi="Times New Roman"/>
          <w:szCs w:val="24"/>
        </w:rPr>
      </w:pPr>
      <w:r w:rsidRPr="002222AC">
        <w:rPr>
          <w:rFonts w:ascii="Times New Roman" w:hAnsi="Times New Roman"/>
          <w:b/>
          <w:szCs w:val="24"/>
        </w:rPr>
        <w:t>Pažangi įmonė.</w:t>
      </w:r>
      <w:r>
        <w:rPr>
          <w:rFonts w:ascii="Times New Roman" w:hAnsi="Times New Roman"/>
          <w:szCs w:val="24"/>
        </w:rPr>
        <w:t xml:space="preserve"> Savivaldybė tikisi, kad </w:t>
      </w:r>
      <w:r w:rsidR="006F6CEF">
        <w:rPr>
          <w:rFonts w:ascii="Times New Roman" w:hAnsi="Times New Roman"/>
          <w:szCs w:val="24"/>
        </w:rPr>
        <w:t>b</w:t>
      </w:r>
      <w:r>
        <w:rPr>
          <w:rFonts w:ascii="Times New Roman" w:hAnsi="Times New Roman"/>
          <w:szCs w:val="24"/>
        </w:rPr>
        <w:t>endrovė,</w:t>
      </w:r>
      <w:r w:rsidRPr="00155286">
        <w:rPr>
          <w:rFonts w:ascii="Times New Roman" w:hAnsi="Times New Roman"/>
          <w:szCs w:val="24"/>
        </w:rPr>
        <w:t xml:space="preserve"> </w:t>
      </w:r>
      <w:r>
        <w:rPr>
          <w:rFonts w:ascii="Times New Roman" w:hAnsi="Times New Roman"/>
          <w:szCs w:val="24"/>
        </w:rPr>
        <w:t xml:space="preserve">įgyvendindama </w:t>
      </w:r>
      <w:r w:rsidR="00D729AC">
        <w:rPr>
          <w:rFonts w:ascii="Times New Roman" w:hAnsi="Times New Roman"/>
          <w:szCs w:val="24"/>
        </w:rPr>
        <w:t>p</w:t>
      </w:r>
      <w:r>
        <w:rPr>
          <w:rFonts w:ascii="Times New Roman" w:hAnsi="Times New Roman"/>
          <w:szCs w:val="24"/>
        </w:rPr>
        <w:t>lėtros</w:t>
      </w:r>
      <w:r w:rsidR="00066F2E">
        <w:rPr>
          <w:rFonts w:ascii="Times New Roman" w:hAnsi="Times New Roman"/>
          <w:szCs w:val="24"/>
        </w:rPr>
        <w:t xml:space="preserve"> plane</w:t>
      </w:r>
      <w:r>
        <w:rPr>
          <w:rFonts w:ascii="Times New Roman" w:hAnsi="Times New Roman"/>
          <w:szCs w:val="24"/>
        </w:rPr>
        <w:t xml:space="preserve"> numatytas priemones</w:t>
      </w:r>
      <w:r w:rsidR="002345BA">
        <w:rPr>
          <w:rFonts w:ascii="Times New Roman" w:hAnsi="Times New Roman"/>
          <w:szCs w:val="24"/>
        </w:rPr>
        <w:t xml:space="preserve"> ir </w:t>
      </w:r>
      <w:r w:rsidR="006553BB">
        <w:rPr>
          <w:rFonts w:ascii="Times New Roman" w:hAnsi="Times New Roman"/>
          <w:szCs w:val="24"/>
        </w:rPr>
        <w:t>turėdama</w:t>
      </w:r>
      <w:r w:rsidR="002345BA">
        <w:rPr>
          <w:rFonts w:ascii="Times New Roman" w:hAnsi="Times New Roman"/>
          <w:szCs w:val="24"/>
        </w:rPr>
        <w:t xml:space="preserve"> </w:t>
      </w:r>
      <w:r w:rsidR="00CC0A75">
        <w:rPr>
          <w:rFonts w:ascii="Times New Roman" w:hAnsi="Times New Roman"/>
          <w:szCs w:val="24"/>
        </w:rPr>
        <w:t>finansinius išteklius</w:t>
      </w:r>
      <w:r>
        <w:rPr>
          <w:rFonts w:ascii="Times New Roman" w:hAnsi="Times New Roman"/>
          <w:szCs w:val="24"/>
        </w:rPr>
        <w:t xml:space="preserve">, </w:t>
      </w:r>
      <w:r w:rsidR="00A62C0E">
        <w:rPr>
          <w:rFonts w:ascii="Times New Roman" w:hAnsi="Times New Roman"/>
          <w:szCs w:val="24"/>
        </w:rPr>
        <w:t>sieks geresnio ir kokybiškesnio visuomenės aprūpinimo</w:t>
      </w:r>
      <w:r w:rsidR="002222AC">
        <w:rPr>
          <w:rFonts w:ascii="Times New Roman" w:hAnsi="Times New Roman"/>
          <w:szCs w:val="24"/>
        </w:rPr>
        <w:t xml:space="preserve"> </w:t>
      </w:r>
      <w:r w:rsidR="00FC055C">
        <w:rPr>
          <w:rFonts w:ascii="Times New Roman" w:hAnsi="Times New Roman"/>
          <w:szCs w:val="24"/>
        </w:rPr>
        <w:t xml:space="preserve">geriamuoju </w:t>
      </w:r>
      <w:r w:rsidR="002222AC">
        <w:rPr>
          <w:rFonts w:ascii="Times New Roman" w:hAnsi="Times New Roman"/>
          <w:szCs w:val="24"/>
        </w:rPr>
        <w:t xml:space="preserve">vandeniu </w:t>
      </w:r>
      <w:r w:rsidR="00A401DE">
        <w:rPr>
          <w:rFonts w:ascii="Times New Roman" w:hAnsi="Times New Roman"/>
          <w:szCs w:val="24"/>
        </w:rPr>
        <w:t>bei</w:t>
      </w:r>
      <w:r w:rsidR="002222AC">
        <w:rPr>
          <w:rFonts w:ascii="Times New Roman" w:hAnsi="Times New Roman"/>
          <w:szCs w:val="24"/>
        </w:rPr>
        <w:t xml:space="preserve"> </w:t>
      </w:r>
      <w:r w:rsidR="00FC055C">
        <w:rPr>
          <w:rFonts w:ascii="Times New Roman" w:hAnsi="Times New Roman"/>
          <w:szCs w:val="24"/>
        </w:rPr>
        <w:t>nuotekų valymo paslaugų teikim</w:t>
      </w:r>
      <w:r w:rsidR="00A401DE">
        <w:rPr>
          <w:rFonts w:ascii="Times New Roman" w:hAnsi="Times New Roman"/>
          <w:szCs w:val="24"/>
        </w:rPr>
        <w:t>o</w:t>
      </w:r>
      <w:r w:rsidR="00FC055C">
        <w:rPr>
          <w:rFonts w:ascii="Times New Roman" w:hAnsi="Times New Roman"/>
          <w:szCs w:val="24"/>
        </w:rPr>
        <w:t>,</w:t>
      </w:r>
      <w:r w:rsidR="0064663E">
        <w:rPr>
          <w:rFonts w:ascii="Times New Roman" w:hAnsi="Times New Roman"/>
          <w:szCs w:val="24"/>
        </w:rPr>
        <w:t xml:space="preserve"> gerins bendrovės įvaizdį.</w:t>
      </w:r>
      <w:r w:rsidR="002222AC">
        <w:rPr>
          <w:rFonts w:ascii="Times New Roman" w:hAnsi="Times New Roman"/>
          <w:szCs w:val="24"/>
        </w:rPr>
        <w:t xml:space="preserve"> Didelis dėmesys turi būti skiriamas tolimesniam ir nuosekliam bendrovės vertės didinimui. Tikimasi, </w:t>
      </w:r>
      <w:r w:rsidR="002222AC">
        <w:rPr>
          <w:rFonts w:ascii="Times New Roman" w:hAnsi="Times New Roman"/>
          <w:szCs w:val="24"/>
        </w:rPr>
        <w:lastRenderedPageBreak/>
        <w:t>kad bendrovė:</w:t>
      </w:r>
    </w:p>
    <w:p w:rsidR="002222AC" w:rsidRDefault="005F3BA5" w:rsidP="00806885">
      <w:pPr>
        <w:widowControl w:val="0"/>
        <w:tabs>
          <w:tab w:val="left" w:pos="720"/>
        </w:tabs>
        <w:ind w:firstLine="1134"/>
        <w:jc w:val="both"/>
        <w:rPr>
          <w:rFonts w:ascii="Times New Roman" w:hAnsi="Times New Roman"/>
          <w:szCs w:val="24"/>
        </w:rPr>
      </w:pPr>
      <w:r>
        <w:rPr>
          <w:rFonts w:ascii="Times New Roman" w:hAnsi="Times New Roman"/>
          <w:szCs w:val="24"/>
        </w:rPr>
        <w:t>1. t</w:t>
      </w:r>
      <w:r w:rsidR="002222AC">
        <w:rPr>
          <w:rFonts w:ascii="Times New Roman" w:hAnsi="Times New Roman"/>
          <w:szCs w:val="24"/>
        </w:rPr>
        <w:t>eiks aukštos kokybės paslaugas, prisitaik</w:t>
      </w:r>
      <w:r>
        <w:rPr>
          <w:rFonts w:ascii="Times New Roman" w:hAnsi="Times New Roman"/>
          <w:szCs w:val="24"/>
        </w:rPr>
        <w:t>ydama</w:t>
      </w:r>
      <w:r w:rsidR="002222AC">
        <w:rPr>
          <w:rFonts w:ascii="Times New Roman" w:hAnsi="Times New Roman"/>
          <w:szCs w:val="24"/>
        </w:rPr>
        <w:t xml:space="preserve"> prie dinamiškos aplinkos bei rinkos poreikių</w:t>
      </w:r>
      <w:r w:rsidR="00D823E6">
        <w:rPr>
          <w:rFonts w:ascii="Times New Roman" w:hAnsi="Times New Roman"/>
          <w:szCs w:val="24"/>
        </w:rPr>
        <w:t>, siek</w:t>
      </w:r>
      <w:r w:rsidR="00BF122C">
        <w:rPr>
          <w:rFonts w:ascii="Times New Roman" w:hAnsi="Times New Roman"/>
          <w:szCs w:val="24"/>
        </w:rPr>
        <w:t>dama</w:t>
      </w:r>
      <w:r w:rsidR="00D823E6">
        <w:rPr>
          <w:rFonts w:ascii="Times New Roman" w:hAnsi="Times New Roman"/>
          <w:szCs w:val="24"/>
        </w:rPr>
        <w:t xml:space="preserve"> užtikrinti mažiausias sąnaudas</w:t>
      </w:r>
      <w:r w:rsidR="00BF122C">
        <w:rPr>
          <w:rFonts w:ascii="Times New Roman" w:hAnsi="Times New Roman"/>
          <w:szCs w:val="24"/>
        </w:rPr>
        <w:t>;</w:t>
      </w:r>
    </w:p>
    <w:p w:rsidR="00D823E6" w:rsidRDefault="00D823E6" w:rsidP="00806885">
      <w:pPr>
        <w:widowControl w:val="0"/>
        <w:tabs>
          <w:tab w:val="left" w:pos="720"/>
        </w:tabs>
        <w:ind w:firstLine="1134"/>
        <w:jc w:val="both"/>
        <w:rPr>
          <w:rFonts w:ascii="Times New Roman" w:hAnsi="Times New Roman"/>
          <w:szCs w:val="24"/>
        </w:rPr>
      </w:pPr>
      <w:r>
        <w:rPr>
          <w:rFonts w:ascii="Times New Roman" w:hAnsi="Times New Roman"/>
          <w:szCs w:val="24"/>
        </w:rPr>
        <w:t xml:space="preserve">2. </w:t>
      </w:r>
      <w:r w:rsidR="00BF122C">
        <w:rPr>
          <w:rFonts w:ascii="Times New Roman" w:hAnsi="Times New Roman"/>
          <w:szCs w:val="24"/>
        </w:rPr>
        <w:t>u</w:t>
      </w:r>
      <w:r>
        <w:rPr>
          <w:rFonts w:ascii="Times New Roman" w:hAnsi="Times New Roman"/>
          <w:szCs w:val="24"/>
        </w:rPr>
        <w:t>žtikrins bendrovės finansinį stabilumą, nuolat iešk</w:t>
      </w:r>
      <w:r w:rsidR="00BF122C">
        <w:rPr>
          <w:rFonts w:ascii="Times New Roman" w:hAnsi="Times New Roman"/>
          <w:szCs w:val="24"/>
        </w:rPr>
        <w:t>odama</w:t>
      </w:r>
      <w:r>
        <w:rPr>
          <w:rFonts w:ascii="Times New Roman" w:hAnsi="Times New Roman"/>
          <w:szCs w:val="24"/>
        </w:rPr>
        <w:t xml:space="preserve"> investicijų pritraukimo galimybių, užtikrin</w:t>
      </w:r>
      <w:r w:rsidR="00BF122C">
        <w:rPr>
          <w:rFonts w:ascii="Times New Roman" w:hAnsi="Times New Roman"/>
          <w:szCs w:val="24"/>
        </w:rPr>
        <w:t>dama</w:t>
      </w:r>
      <w:r>
        <w:rPr>
          <w:rFonts w:ascii="Times New Roman" w:hAnsi="Times New Roman"/>
          <w:szCs w:val="24"/>
        </w:rPr>
        <w:t xml:space="preserve"> paskolų grąžinimą, siek</w:t>
      </w:r>
      <w:r w:rsidR="00BF122C">
        <w:rPr>
          <w:rFonts w:ascii="Times New Roman" w:hAnsi="Times New Roman"/>
          <w:szCs w:val="24"/>
        </w:rPr>
        <w:t>dama</w:t>
      </w:r>
      <w:r>
        <w:rPr>
          <w:rFonts w:ascii="Times New Roman" w:hAnsi="Times New Roman"/>
          <w:szCs w:val="24"/>
        </w:rPr>
        <w:t xml:space="preserve"> didinti bendrovės veiklos pelningumą</w:t>
      </w:r>
      <w:r w:rsidR="00BF122C">
        <w:rPr>
          <w:rFonts w:ascii="Times New Roman" w:hAnsi="Times New Roman"/>
          <w:szCs w:val="24"/>
        </w:rPr>
        <w:t>;</w:t>
      </w:r>
    </w:p>
    <w:p w:rsidR="00D823E6" w:rsidRDefault="00D823E6" w:rsidP="00806885">
      <w:pPr>
        <w:widowControl w:val="0"/>
        <w:tabs>
          <w:tab w:val="left" w:pos="720"/>
        </w:tabs>
        <w:ind w:firstLine="1134"/>
        <w:jc w:val="both"/>
        <w:rPr>
          <w:rFonts w:ascii="Times New Roman" w:hAnsi="Times New Roman"/>
          <w:szCs w:val="24"/>
        </w:rPr>
      </w:pPr>
      <w:r>
        <w:rPr>
          <w:rFonts w:ascii="Times New Roman" w:hAnsi="Times New Roman"/>
          <w:szCs w:val="24"/>
        </w:rPr>
        <w:t xml:space="preserve">3. </w:t>
      </w:r>
      <w:r w:rsidR="00BF122C">
        <w:rPr>
          <w:rFonts w:ascii="Times New Roman" w:hAnsi="Times New Roman"/>
          <w:szCs w:val="24"/>
        </w:rPr>
        <w:t>s</w:t>
      </w:r>
      <w:r>
        <w:rPr>
          <w:rFonts w:ascii="Times New Roman" w:hAnsi="Times New Roman"/>
          <w:szCs w:val="24"/>
        </w:rPr>
        <w:t>ieks gerinti klientų aptarnavimą, operatyviai reagu</w:t>
      </w:r>
      <w:r w:rsidR="00BF122C">
        <w:rPr>
          <w:rFonts w:ascii="Times New Roman" w:hAnsi="Times New Roman"/>
          <w:szCs w:val="24"/>
        </w:rPr>
        <w:t>os į pastabas, skundus, prašymus;</w:t>
      </w:r>
    </w:p>
    <w:p w:rsidR="00D823E6" w:rsidRDefault="00D823E6" w:rsidP="00806885">
      <w:pPr>
        <w:widowControl w:val="0"/>
        <w:tabs>
          <w:tab w:val="left" w:pos="720"/>
        </w:tabs>
        <w:ind w:firstLine="1134"/>
        <w:jc w:val="both"/>
        <w:rPr>
          <w:rFonts w:ascii="Times New Roman" w:hAnsi="Times New Roman"/>
          <w:szCs w:val="24"/>
        </w:rPr>
      </w:pPr>
      <w:r>
        <w:rPr>
          <w:rFonts w:ascii="Times New Roman" w:hAnsi="Times New Roman"/>
          <w:szCs w:val="24"/>
        </w:rPr>
        <w:t xml:space="preserve">4. </w:t>
      </w:r>
      <w:r w:rsidR="00BF122C">
        <w:rPr>
          <w:rFonts w:ascii="Times New Roman" w:hAnsi="Times New Roman"/>
          <w:szCs w:val="24"/>
        </w:rPr>
        <w:t>s</w:t>
      </w:r>
      <w:r>
        <w:rPr>
          <w:rFonts w:ascii="Times New Roman" w:hAnsi="Times New Roman"/>
          <w:szCs w:val="24"/>
        </w:rPr>
        <w:t>ieks maksimaliai išnaudoti, domėtis ir diegti pažangesnes technologines naujoves, įrangą, užtikrin</w:t>
      </w:r>
      <w:r w:rsidR="00BF122C">
        <w:rPr>
          <w:rFonts w:ascii="Times New Roman" w:hAnsi="Times New Roman"/>
          <w:szCs w:val="24"/>
        </w:rPr>
        <w:t>dama</w:t>
      </w:r>
      <w:r>
        <w:rPr>
          <w:rFonts w:ascii="Times New Roman" w:hAnsi="Times New Roman"/>
          <w:szCs w:val="24"/>
        </w:rPr>
        <w:t xml:space="preserve"> kokybiškesnį teikiamų paslaugų atlikimą mažesnėmis finansinėmis ir laiko sąnaudomis.</w:t>
      </w:r>
    </w:p>
    <w:p w:rsidR="005640F2" w:rsidRDefault="005640F2" w:rsidP="00806885">
      <w:pPr>
        <w:widowControl w:val="0"/>
        <w:tabs>
          <w:tab w:val="left" w:pos="720"/>
        </w:tabs>
        <w:ind w:firstLine="1134"/>
        <w:jc w:val="both"/>
        <w:rPr>
          <w:rFonts w:ascii="Times New Roman" w:hAnsi="Times New Roman"/>
          <w:szCs w:val="24"/>
        </w:rPr>
      </w:pPr>
      <w:r w:rsidRPr="002222AC">
        <w:rPr>
          <w:rFonts w:ascii="Times New Roman" w:hAnsi="Times New Roman"/>
          <w:b/>
          <w:szCs w:val="24"/>
        </w:rPr>
        <w:t>Skaidrumas.</w:t>
      </w:r>
      <w:r>
        <w:rPr>
          <w:rFonts w:ascii="Times New Roman" w:hAnsi="Times New Roman"/>
          <w:szCs w:val="24"/>
        </w:rPr>
        <w:t xml:space="preserve"> Savivaldybė tikisi, kad </w:t>
      </w:r>
      <w:r w:rsidR="009E351C">
        <w:rPr>
          <w:rFonts w:ascii="Times New Roman" w:hAnsi="Times New Roman"/>
          <w:szCs w:val="24"/>
        </w:rPr>
        <w:t>bendrovė imsis visų galimų korupcijos prevencij</w:t>
      </w:r>
      <w:r w:rsidR="00806885">
        <w:rPr>
          <w:rFonts w:ascii="Times New Roman" w:hAnsi="Times New Roman"/>
          <w:szCs w:val="24"/>
        </w:rPr>
        <w:t>os</w:t>
      </w:r>
      <w:r w:rsidR="009E351C">
        <w:rPr>
          <w:rFonts w:ascii="Times New Roman" w:hAnsi="Times New Roman"/>
          <w:szCs w:val="24"/>
        </w:rPr>
        <w:t xml:space="preserve"> ir rizikos valdym</w:t>
      </w:r>
      <w:r w:rsidR="00806885">
        <w:rPr>
          <w:rFonts w:ascii="Times New Roman" w:hAnsi="Times New Roman"/>
          <w:szCs w:val="24"/>
        </w:rPr>
        <w:t>o priemonių</w:t>
      </w:r>
      <w:r w:rsidR="009E351C">
        <w:rPr>
          <w:rFonts w:ascii="Times New Roman" w:hAnsi="Times New Roman"/>
          <w:szCs w:val="24"/>
        </w:rPr>
        <w:t>. Bendrovės v</w:t>
      </w:r>
      <w:r>
        <w:rPr>
          <w:rFonts w:ascii="Times New Roman" w:hAnsi="Times New Roman"/>
          <w:szCs w:val="24"/>
        </w:rPr>
        <w:t xml:space="preserve">iešieji pirkimai bus </w:t>
      </w:r>
      <w:r w:rsidR="007B2755">
        <w:rPr>
          <w:rFonts w:ascii="Times New Roman" w:hAnsi="Times New Roman"/>
          <w:szCs w:val="24"/>
        </w:rPr>
        <w:t xml:space="preserve">tinkamai organizuojami ir vykdomi </w:t>
      </w:r>
      <w:r>
        <w:rPr>
          <w:rFonts w:ascii="Times New Roman" w:hAnsi="Times New Roman"/>
          <w:szCs w:val="24"/>
        </w:rPr>
        <w:t>vadovaujantis Lietuvos Respublikos viešųjų pirkimų įstatymo nuostatomis</w:t>
      </w:r>
      <w:r w:rsidR="009E351C">
        <w:rPr>
          <w:rFonts w:ascii="Times New Roman" w:hAnsi="Times New Roman"/>
          <w:szCs w:val="24"/>
        </w:rPr>
        <w:t>.</w:t>
      </w:r>
      <w:r>
        <w:rPr>
          <w:rFonts w:ascii="Times New Roman" w:hAnsi="Times New Roman"/>
          <w:szCs w:val="24"/>
        </w:rPr>
        <w:t xml:space="preserve"> Bendrovė turėtų užtikrinti, kad </w:t>
      </w:r>
      <w:r w:rsidR="004241F0">
        <w:rPr>
          <w:rFonts w:ascii="Times New Roman" w:hAnsi="Times New Roman"/>
          <w:szCs w:val="24"/>
        </w:rPr>
        <w:t xml:space="preserve">bendrovės svetainėje būtų viešai </w:t>
      </w:r>
      <w:r>
        <w:rPr>
          <w:rFonts w:ascii="Times New Roman" w:hAnsi="Times New Roman"/>
          <w:szCs w:val="24"/>
        </w:rPr>
        <w:t xml:space="preserve">skelbiama </w:t>
      </w:r>
      <w:r w:rsidR="004D34F3">
        <w:rPr>
          <w:rFonts w:ascii="Times New Roman" w:hAnsi="Times New Roman"/>
          <w:szCs w:val="24"/>
        </w:rPr>
        <w:t>b</w:t>
      </w:r>
      <w:r>
        <w:rPr>
          <w:rFonts w:ascii="Times New Roman" w:hAnsi="Times New Roman"/>
          <w:szCs w:val="24"/>
        </w:rPr>
        <w:t xml:space="preserve">endrovės veiklos strategija, veiklos ataskaitos, </w:t>
      </w:r>
      <w:r w:rsidR="004241F0">
        <w:rPr>
          <w:rFonts w:ascii="Times New Roman" w:hAnsi="Times New Roman"/>
          <w:szCs w:val="24"/>
        </w:rPr>
        <w:t xml:space="preserve">informacija apie </w:t>
      </w:r>
      <w:r>
        <w:rPr>
          <w:rFonts w:ascii="Times New Roman" w:hAnsi="Times New Roman"/>
          <w:szCs w:val="24"/>
        </w:rPr>
        <w:t>darbo užmokest</w:t>
      </w:r>
      <w:r w:rsidR="004241F0">
        <w:rPr>
          <w:rFonts w:ascii="Times New Roman" w:hAnsi="Times New Roman"/>
          <w:szCs w:val="24"/>
        </w:rPr>
        <w:t>į</w:t>
      </w:r>
      <w:r>
        <w:rPr>
          <w:rFonts w:ascii="Times New Roman" w:hAnsi="Times New Roman"/>
          <w:szCs w:val="24"/>
        </w:rPr>
        <w:t xml:space="preserve"> ir kita teisės aktais nustatyta informacija.</w:t>
      </w:r>
    </w:p>
    <w:p w:rsidR="008D31FF" w:rsidRDefault="00E630D7" w:rsidP="00806885">
      <w:pPr>
        <w:widowControl w:val="0"/>
        <w:tabs>
          <w:tab w:val="left" w:pos="720"/>
        </w:tabs>
        <w:ind w:firstLine="1134"/>
        <w:jc w:val="both"/>
        <w:rPr>
          <w:rFonts w:ascii="Times New Roman" w:hAnsi="Times New Roman"/>
          <w:szCs w:val="24"/>
        </w:rPr>
      </w:pPr>
      <w:r w:rsidRPr="00D45C65">
        <w:rPr>
          <w:rFonts w:ascii="Times New Roman" w:hAnsi="Times New Roman"/>
          <w:b/>
          <w:szCs w:val="24"/>
        </w:rPr>
        <w:t>Socialinė atsakomybė.</w:t>
      </w:r>
      <w:r>
        <w:rPr>
          <w:rFonts w:ascii="Times New Roman" w:hAnsi="Times New Roman"/>
          <w:szCs w:val="24"/>
        </w:rPr>
        <w:t xml:space="preserve"> Bendrovė turėtų planuoti ir vyk</w:t>
      </w:r>
      <w:r w:rsidR="000731D2">
        <w:rPr>
          <w:rFonts w:ascii="Times New Roman" w:hAnsi="Times New Roman"/>
          <w:szCs w:val="24"/>
        </w:rPr>
        <w:t xml:space="preserve">dyti socialiai atsakingą veiklą, </w:t>
      </w:r>
      <w:r w:rsidR="0064663E">
        <w:rPr>
          <w:rFonts w:ascii="Times New Roman" w:hAnsi="Times New Roman"/>
          <w:szCs w:val="24"/>
        </w:rPr>
        <w:t xml:space="preserve">sudaryti </w:t>
      </w:r>
      <w:r w:rsidR="00AF111A">
        <w:rPr>
          <w:rFonts w:ascii="Times New Roman" w:hAnsi="Times New Roman"/>
          <w:szCs w:val="24"/>
        </w:rPr>
        <w:t>ir pal</w:t>
      </w:r>
      <w:r w:rsidR="0064663E">
        <w:rPr>
          <w:rFonts w:ascii="Times New Roman" w:hAnsi="Times New Roman"/>
          <w:szCs w:val="24"/>
        </w:rPr>
        <w:t>aikyti saugias darbo sąlygas</w:t>
      </w:r>
      <w:r w:rsidR="00AF111A">
        <w:rPr>
          <w:rFonts w:ascii="Times New Roman" w:hAnsi="Times New Roman"/>
          <w:szCs w:val="24"/>
        </w:rPr>
        <w:t xml:space="preserve">, užtikrinti darbuotojų sąžiningumą, siekti </w:t>
      </w:r>
      <w:r w:rsidR="0064663E">
        <w:rPr>
          <w:rFonts w:ascii="Times New Roman" w:hAnsi="Times New Roman"/>
          <w:szCs w:val="24"/>
        </w:rPr>
        <w:t xml:space="preserve">didinti </w:t>
      </w:r>
      <w:r w:rsidR="00AF111A">
        <w:rPr>
          <w:rFonts w:ascii="Times New Roman" w:hAnsi="Times New Roman"/>
          <w:szCs w:val="24"/>
        </w:rPr>
        <w:t xml:space="preserve">kolektyvo </w:t>
      </w:r>
      <w:r w:rsidR="0064663E">
        <w:rPr>
          <w:rFonts w:ascii="Times New Roman" w:hAnsi="Times New Roman"/>
          <w:szCs w:val="24"/>
        </w:rPr>
        <w:t>darbo našumą, skatinti darbuotojus,</w:t>
      </w:r>
      <w:r w:rsidR="00542731">
        <w:rPr>
          <w:rFonts w:ascii="Times New Roman" w:hAnsi="Times New Roman"/>
          <w:szCs w:val="24"/>
        </w:rPr>
        <w:t xml:space="preserve"> </w:t>
      </w:r>
      <w:r w:rsidR="00D45C65">
        <w:rPr>
          <w:rFonts w:ascii="Times New Roman" w:hAnsi="Times New Roman"/>
          <w:szCs w:val="24"/>
        </w:rPr>
        <w:t xml:space="preserve">suformuoti ir išlaikyti kvalifikuotą, motyvuotą ir efektyvią komandą, stengtis sudaryti galimybes nuolatiniam bendrovės darbuotojų tobulėjimui ir kvalifikacijos kėlimui. Bendrovė </w:t>
      </w:r>
      <w:r w:rsidR="004241F0">
        <w:rPr>
          <w:rFonts w:ascii="Times New Roman" w:hAnsi="Times New Roman"/>
          <w:szCs w:val="24"/>
        </w:rPr>
        <w:t xml:space="preserve">yra viešųjų paslaugų teikėja, todėl </w:t>
      </w:r>
      <w:r w:rsidR="00D45C65">
        <w:rPr>
          <w:rFonts w:ascii="Times New Roman" w:hAnsi="Times New Roman"/>
          <w:szCs w:val="24"/>
        </w:rPr>
        <w:t xml:space="preserve">turi </w:t>
      </w:r>
      <w:r w:rsidR="00BF122C">
        <w:rPr>
          <w:rFonts w:ascii="Times New Roman" w:hAnsi="Times New Roman"/>
          <w:szCs w:val="24"/>
        </w:rPr>
        <w:t xml:space="preserve">būti </w:t>
      </w:r>
      <w:r w:rsidR="00D45C65">
        <w:rPr>
          <w:rFonts w:ascii="Times New Roman" w:hAnsi="Times New Roman"/>
          <w:szCs w:val="24"/>
        </w:rPr>
        <w:t>užtikrin</w:t>
      </w:r>
      <w:r w:rsidR="004241F0">
        <w:rPr>
          <w:rFonts w:ascii="Times New Roman" w:hAnsi="Times New Roman"/>
          <w:szCs w:val="24"/>
        </w:rPr>
        <w:t>amas</w:t>
      </w:r>
      <w:r w:rsidR="00D45C65">
        <w:rPr>
          <w:rFonts w:ascii="Times New Roman" w:hAnsi="Times New Roman"/>
          <w:szCs w:val="24"/>
        </w:rPr>
        <w:t xml:space="preserve"> glaud</w:t>
      </w:r>
      <w:r w:rsidR="004241F0">
        <w:rPr>
          <w:rFonts w:ascii="Times New Roman" w:hAnsi="Times New Roman"/>
          <w:szCs w:val="24"/>
        </w:rPr>
        <w:t>us</w:t>
      </w:r>
      <w:r w:rsidR="00D45C65">
        <w:rPr>
          <w:rFonts w:ascii="Times New Roman" w:hAnsi="Times New Roman"/>
          <w:szCs w:val="24"/>
        </w:rPr>
        <w:t xml:space="preserve"> bendradarbiavim</w:t>
      </w:r>
      <w:r w:rsidR="004241F0">
        <w:rPr>
          <w:rFonts w:ascii="Times New Roman" w:hAnsi="Times New Roman"/>
          <w:szCs w:val="24"/>
        </w:rPr>
        <w:t>as</w:t>
      </w:r>
      <w:r w:rsidR="00D45C65">
        <w:rPr>
          <w:rFonts w:ascii="Times New Roman" w:hAnsi="Times New Roman"/>
          <w:szCs w:val="24"/>
        </w:rPr>
        <w:t xml:space="preserve"> su vartotojais ir kokybišk</w:t>
      </w:r>
      <w:r w:rsidR="004241F0">
        <w:rPr>
          <w:rFonts w:ascii="Times New Roman" w:hAnsi="Times New Roman"/>
          <w:szCs w:val="24"/>
        </w:rPr>
        <w:t xml:space="preserve">as klientų aptarnavimas. </w:t>
      </w:r>
    </w:p>
    <w:p w:rsidR="004241F0" w:rsidRDefault="004241F0" w:rsidP="00806885">
      <w:pPr>
        <w:widowControl w:val="0"/>
        <w:tabs>
          <w:tab w:val="left" w:pos="720"/>
        </w:tabs>
        <w:ind w:firstLine="1134"/>
        <w:jc w:val="both"/>
        <w:rPr>
          <w:rFonts w:ascii="Times New Roman" w:hAnsi="Times New Roman"/>
          <w:szCs w:val="24"/>
        </w:rPr>
      </w:pPr>
    </w:p>
    <w:p w:rsidR="007F6B4A" w:rsidRDefault="00BB5A9B" w:rsidP="008D31FF">
      <w:pPr>
        <w:widowControl w:val="0"/>
        <w:tabs>
          <w:tab w:val="left" w:pos="720"/>
        </w:tabs>
        <w:ind w:firstLine="1134"/>
        <w:jc w:val="center"/>
        <w:rPr>
          <w:rFonts w:ascii="Times New Roman" w:hAnsi="Times New Roman"/>
          <w:b/>
          <w:szCs w:val="24"/>
        </w:rPr>
      </w:pPr>
      <w:r w:rsidRPr="00BB5A9B">
        <w:rPr>
          <w:rFonts w:ascii="Times New Roman" w:hAnsi="Times New Roman"/>
          <w:b/>
          <w:szCs w:val="24"/>
        </w:rPr>
        <w:t>Atskaitomybė</w:t>
      </w:r>
    </w:p>
    <w:p w:rsidR="008D31FF" w:rsidRDefault="008D31FF" w:rsidP="008D31FF">
      <w:pPr>
        <w:widowControl w:val="0"/>
        <w:tabs>
          <w:tab w:val="left" w:pos="720"/>
        </w:tabs>
        <w:ind w:firstLine="1134"/>
        <w:jc w:val="center"/>
        <w:rPr>
          <w:rFonts w:ascii="Times New Roman" w:hAnsi="Times New Roman"/>
          <w:b/>
          <w:szCs w:val="24"/>
        </w:rPr>
      </w:pPr>
    </w:p>
    <w:p w:rsidR="00DF0BAB" w:rsidRDefault="00DF0BAB" w:rsidP="00806885">
      <w:pPr>
        <w:widowControl w:val="0"/>
        <w:tabs>
          <w:tab w:val="left" w:pos="720"/>
        </w:tabs>
        <w:ind w:firstLine="1134"/>
        <w:jc w:val="both"/>
        <w:rPr>
          <w:rFonts w:ascii="Times New Roman" w:hAnsi="Times New Roman"/>
          <w:szCs w:val="24"/>
        </w:rPr>
      </w:pPr>
      <w:r w:rsidRPr="00DF0BAB">
        <w:rPr>
          <w:rFonts w:ascii="Times New Roman" w:hAnsi="Times New Roman"/>
          <w:szCs w:val="24"/>
        </w:rPr>
        <w:t>Vadovaudamasi galiojančiais teisės aktais, bendrovė turi teikti:</w:t>
      </w:r>
    </w:p>
    <w:p w:rsidR="00DF0BAB" w:rsidRDefault="00DF0BAB" w:rsidP="00DF0BAB">
      <w:pPr>
        <w:pStyle w:val="Sraopastraipa"/>
        <w:widowControl w:val="0"/>
        <w:numPr>
          <w:ilvl w:val="0"/>
          <w:numId w:val="5"/>
        </w:numPr>
        <w:tabs>
          <w:tab w:val="left" w:pos="720"/>
        </w:tabs>
        <w:jc w:val="both"/>
        <w:rPr>
          <w:rFonts w:ascii="Times New Roman" w:hAnsi="Times New Roman"/>
          <w:szCs w:val="24"/>
        </w:rPr>
      </w:pPr>
      <w:r>
        <w:rPr>
          <w:rFonts w:ascii="Times New Roman" w:hAnsi="Times New Roman"/>
          <w:szCs w:val="24"/>
        </w:rPr>
        <w:t>Metinių ir tarpinių finansinių ataskaitų rinkinius.</w:t>
      </w:r>
    </w:p>
    <w:p w:rsidR="00DF0BAB" w:rsidRDefault="00DF0BAB" w:rsidP="00DF0BAB">
      <w:pPr>
        <w:pStyle w:val="Sraopastraipa"/>
        <w:widowControl w:val="0"/>
        <w:numPr>
          <w:ilvl w:val="0"/>
          <w:numId w:val="5"/>
        </w:numPr>
        <w:tabs>
          <w:tab w:val="left" w:pos="720"/>
        </w:tabs>
        <w:jc w:val="both"/>
        <w:rPr>
          <w:rFonts w:ascii="Times New Roman" w:hAnsi="Times New Roman"/>
          <w:szCs w:val="24"/>
        </w:rPr>
      </w:pPr>
      <w:r>
        <w:rPr>
          <w:rFonts w:ascii="Times New Roman" w:hAnsi="Times New Roman"/>
          <w:szCs w:val="24"/>
        </w:rPr>
        <w:t>Veiklos ataskaitas.</w:t>
      </w:r>
    </w:p>
    <w:p w:rsidR="00DF0BAB" w:rsidRDefault="00DF0BAB" w:rsidP="00DF0BAB">
      <w:pPr>
        <w:pStyle w:val="Sraopastraipa"/>
        <w:widowControl w:val="0"/>
        <w:numPr>
          <w:ilvl w:val="0"/>
          <w:numId w:val="5"/>
        </w:numPr>
        <w:tabs>
          <w:tab w:val="left" w:pos="720"/>
        </w:tabs>
        <w:jc w:val="both"/>
        <w:rPr>
          <w:rFonts w:ascii="Times New Roman" w:hAnsi="Times New Roman"/>
          <w:szCs w:val="24"/>
        </w:rPr>
      </w:pPr>
      <w:r>
        <w:rPr>
          <w:rFonts w:ascii="Times New Roman" w:hAnsi="Times New Roman"/>
          <w:szCs w:val="24"/>
        </w:rPr>
        <w:t>Bendrovės veiklos strategiją ir strategijos įgyvendinimo ataskaitas.</w:t>
      </w:r>
    </w:p>
    <w:p w:rsidR="00DF0BAB" w:rsidRDefault="00DF0BAB" w:rsidP="00DF0BAB">
      <w:pPr>
        <w:pStyle w:val="Sraopastraipa"/>
        <w:widowControl w:val="0"/>
        <w:numPr>
          <w:ilvl w:val="0"/>
          <w:numId w:val="5"/>
        </w:numPr>
        <w:tabs>
          <w:tab w:val="left" w:pos="720"/>
        </w:tabs>
        <w:jc w:val="both"/>
        <w:rPr>
          <w:rFonts w:ascii="Times New Roman" w:hAnsi="Times New Roman"/>
          <w:szCs w:val="24"/>
        </w:rPr>
      </w:pPr>
      <w:r>
        <w:rPr>
          <w:rFonts w:ascii="Times New Roman" w:hAnsi="Times New Roman"/>
          <w:szCs w:val="24"/>
        </w:rPr>
        <w:t>Auditoriaus išvadas ir finansines ataskaitas.</w:t>
      </w:r>
    </w:p>
    <w:p w:rsidR="00DF0BAB" w:rsidRDefault="00DE448E" w:rsidP="00DF0BAB">
      <w:pPr>
        <w:pStyle w:val="Sraopastraipa"/>
        <w:widowControl w:val="0"/>
        <w:numPr>
          <w:ilvl w:val="0"/>
          <w:numId w:val="5"/>
        </w:numPr>
        <w:tabs>
          <w:tab w:val="left" w:pos="720"/>
        </w:tabs>
        <w:jc w:val="both"/>
        <w:rPr>
          <w:rFonts w:ascii="Times New Roman" w:hAnsi="Times New Roman"/>
          <w:szCs w:val="24"/>
        </w:rPr>
      </w:pPr>
      <w:r>
        <w:rPr>
          <w:rFonts w:ascii="Times New Roman" w:hAnsi="Times New Roman"/>
          <w:szCs w:val="24"/>
        </w:rPr>
        <w:t>Bendrovės įstatų kopijas (</w:t>
      </w:r>
      <w:r w:rsidR="00DF0BAB">
        <w:rPr>
          <w:rFonts w:ascii="Times New Roman" w:hAnsi="Times New Roman"/>
          <w:szCs w:val="24"/>
        </w:rPr>
        <w:t>j</w:t>
      </w:r>
      <w:r>
        <w:rPr>
          <w:rFonts w:ascii="Times New Roman" w:hAnsi="Times New Roman"/>
          <w:szCs w:val="24"/>
        </w:rPr>
        <w:t>uos pakeitus).</w:t>
      </w:r>
    </w:p>
    <w:p w:rsidR="00DF0BAB" w:rsidRDefault="00DF0BAB" w:rsidP="00DF0BAB">
      <w:pPr>
        <w:pStyle w:val="Sraopastraipa"/>
        <w:widowControl w:val="0"/>
        <w:numPr>
          <w:ilvl w:val="0"/>
          <w:numId w:val="5"/>
        </w:numPr>
        <w:tabs>
          <w:tab w:val="left" w:pos="720"/>
        </w:tabs>
        <w:jc w:val="both"/>
        <w:rPr>
          <w:rFonts w:ascii="Times New Roman" w:hAnsi="Times New Roman"/>
          <w:szCs w:val="24"/>
        </w:rPr>
      </w:pPr>
      <w:r>
        <w:rPr>
          <w:rFonts w:ascii="Times New Roman" w:hAnsi="Times New Roman"/>
          <w:szCs w:val="24"/>
        </w:rPr>
        <w:t>Valdybos posėdžių protokolus ir su jais susijusius dokumentus.</w:t>
      </w:r>
    </w:p>
    <w:p w:rsidR="00DF0BAB" w:rsidRDefault="00DF0BAB" w:rsidP="00DF0BAB">
      <w:pPr>
        <w:pStyle w:val="Sraopastraipa"/>
        <w:widowControl w:val="0"/>
        <w:numPr>
          <w:ilvl w:val="0"/>
          <w:numId w:val="5"/>
        </w:numPr>
        <w:tabs>
          <w:tab w:val="left" w:pos="720"/>
        </w:tabs>
        <w:jc w:val="both"/>
        <w:rPr>
          <w:rFonts w:ascii="Times New Roman" w:hAnsi="Times New Roman"/>
          <w:szCs w:val="24"/>
        </w:rPr>
      </w:pPr>
      <w:r>
        <w:rPr>
          <w:rFonts w:ascii="Times New Roman" w:hAnsi="Times New Roman"/>
          <w:szCs w:val="24"/>
        </w:rPr>
        <w:t>Valdybos pateiktus pasiūlymus ir atsiliepimus.</w:t>
      </w:r>
    </w:p>
    <w:p w:rsidR="00DF0BAB" w:rsidRDefault="00DF0BAB" w:rsidP="00DF0BAB">
      <w:pPr>
        <w:pStyle w:val="Sraopastraipa"/>
        <w:widowControl w:val="0"/>
        <w:numPr>
          <w:ilvl w:val="0"/>
          <w:numId w:val="5"/>
        </w:numPr>
        <w:tabs>
          <w:tab w:val="left" w:pos="720"/>
        </w:tabs>
        <w:jc w:val="both"/>
        <w:rPr>
          <w:rFonts w:ascii="Times New Roman" w:hAnsi="Times New Roman"/>
          <w:szCs w:val="24"/>
        </w:rPr>
      </w:pPr>
      <w:r>
        <w:rPr>
          <w:rFonts w:ascii="Times New Roman" w:hAnsi="Times New Roman"/>
          <w:szCs w:val="24"/>
        </w:rPr>
        <w:t>Kitus bendrovės dokumentus, kurie turi būti vieši</w:t>
      </w:r>
      <w:r w:rsidR="00DE448E">
        <w:rPr>
          <w:rFonts w:ascii="Times New Roman" w:hAnsi="Times New Roman"/>
          <w:szCs w:val="24"/>
        </w:rPr>
        <w:t>nami</w:t>
      </w:r>
      <w:r>
        <w:rPr>
          <w:rFonts w:ascii="Times New Roman" w:hAnsi="Times New Roman"/>
          <w:szCs w:val="24"/>
        </w:rPr>
        <w:t xml:space="preserve"> pagal galiojančius teisės aktus.</w:t>
      </w:r>
    </w:p>
    <w:p w:rsidR="00DE448E" w:rsidRDefault="00DF0BAB" w:rsidP="00541FEE">
      <w:pPr>
        <w:pStyle w:val="Sraopastraipa"/>
        <w:widowControl w:val="0"/>
        <w:numPr>
          <w:ilvl w:val="0"/>
          <w:numId w:val="5"/>
        </w:numPr>
        <w:tabs>
          <w:tab w:val="left" w:pos="720"/>
        </w:tabs>
        <w:jc w:val="both"/>
        <w:rPr>
          <w:rFonts w:ascii="Times New Roman" w:hAnsi="Times New Roman"/>
          <w:szCs w:val="24"/>
        </w:rPr>
      </w:pPr>
      <w:r w:rsidRPr="00DE448E">
        <w:rPr>
          <w:rFonts w:ascii="Times New Roman" w:hAnsi="Times New Roman"/>
          <w:szCs w:val="24"/>
        </w:rPr>
        <w:t>Informaciją apie esminius įvykius bendrovėje ir esamas</w:t>
      </w:r>
      <w:r w:rsidR="00DE448E">
        <w:rPr>
          <w:rFonts w:ascii="Times New Roman" w:hAnsi="Times New Roman"/>
          <w:szCs w:val="24"/>
        </w:rPr>
        <w:t xml:space="preserve"> ar numatomas</w:t>
      </w:r>
      <w:r w:rsidRPr="00DE448E">
        <w:rPr>
          <w:rFonts w:ascii="Times New Roman" w:hAnsi="Times New Roman"/>
          <w:szCs w:val="24"/>
        </w:rPr>
        <w:t xml:space="preserve"> rizikas.</w:t>
      </w:r>
    </w:p>
    <w:p w:rsidR="00DE448E" w:rsidRDefault="00DE448E" w:rsidP="00DF0BAB">
      <w:pPr>
        <w:widowControl w:val="0"/>
        <w:tabs>
          <w:tab w:val="left" w:pos="720"/>
        </w:tabs>
        <w:jc w:val="both"/>
        <w:rPr>
          <w:rFonts w:ascii="Times New Roman" w:hAnsi="Times New Roman"/>
          <w:szCs w:val="24"/>
        </w:rPr>
      </w:pPr>
      <w:r>
        <w:rPr>
          <w:rFonts w:ascii="Times New Roman" w:hAnsi="Times New Roman"/>
          <w:szCs w:val="24"/>
        </w:rPr>
        <w:tab/>
        <w:t xml:space="preserve">       </w:t>
      </w:r>
      <w:r w:rsidR="00DF0BAB" w:rsidRPr="00DE448E">
        <w:rPr>
          <w:rFonts w:ascii="Times New Roman" w:hAnsi="Times New Roman"/>
          <w:szCs w:val="24"/>
        </w:rPr>
        <w:t>Bendrovės valdyba turi veikti nepriklausomai. Savivaldybė tikisi, kad bendrovės valdyba ir bendrovė</w:t>
      </w:r>
      <w:r w:rsidR="002E2ABD" w:rsidRPr="00DE448E">
        <w:rPr>
          <w:rFonts w:ascii="Times New Roman" w:hAnsi="Times New Roman"/>
          <w:szCs w:val="24"/>
        </w:rPr>
        <w:t>s direktorius</w:t>
      </w:r>
      <w:r w:rsidR="00DF0BAB" w:rsidRPr="00DE448E">
        <w:rPr>
          <w:rFonts w:ascii="Times New Roman" w:hAnsi="Times New Roman"/>
          <w:szCs w:val="24"/>
        </w:rPr>
        <w:t xml:space="preserve"> iš anksto informuos ne tik apie esamus esminius sprendimus, bet ir apie galimus svarbius sprendimus, reikšmingus bendrovės </w:t>
      </w:r>
      <w:r w:rsidR="002E2ABD" w:rsidRPr="00DE448E">
        <w:rPr>
          <w:rFonts w:ascii="Times New Roman" w:hAnsi="Times New Roman"/>
          <w:szCs w:val="24"/>
        </w:rPr>
        <w:t xml:space="preserve">vykdomai </w:t>
      </w:r>
      <w:r w:rsidR="00DF0BAB" w:rsidRPr="00DE448E">
        <w:rPr>
          <w:rFonts w:ascii="Times New Roman" w:hAnsi="Times New Roman"/>
          <w:szCs w:val="24"/>
        </w:rPr>
        <w:t>veiklai ir (arba) rajono gyventojams.</w:t>
      </w:r>
      <w:r w:rsidR="002E2ABD" w:rsidRPr="00DE448E">
        <w:rPr>
          <w:rFonts w:ascii="Times New Roman" w:hAnsi="Times New Roman"/>
          <w:szCs w:val="24"/>
        </w:rPr>
        <w:t xml:space="preserve"> Savivaldybė tikisi, kad bendrovės valdybos nariai teiks pastabas ir pasiūlymus ir atlikdami savo pareigas sieks bendrovės veiklos tobulinimo ir optimizavimo.</w:t>
      </w:r>
    </w:p>
    <w:p w:rsidR="002E2ABD" w:rsidRPr="00DF0BAB" w:rsidRDefault="00DE448E" w:rsidP="00DF0BAB">
      <w:pPr>
        <w:widowControl w:val="0"/>
        <w:tabs>
          <w:tab w:val="left" w:pos="720"/>
        </w:tabs>
        <w:jc w:val="both"/>
        <w:rPr>
          <w:rFonts w:ascii="Times New Roman" w:hAnsi="Times New Roman"/>
          <w:szCs w:val="24"/>
        </w:rPr>
      </w:pPr>
      <w:r>
        <w:rPr>
          <w:rFonts w:ascii="Times New Roman" w:hAnsi="Times New Roman"/>
          <w:szCs w:val="24"/>
        </w:rPr>
        <w:tab/>
        <w:t xml:space="preserve">       </w:t>
      </w:r>
      <w:r w:rsidR="002E2ABD">
        <w:rPr>
          <w:rFonts w:ascii="Times New Roman" w:hAnsi="Times New Roman"/>
          <w:szCs w:val="24"/>
        </w:rPr>
        <w:t>Bendrovės direktorius yra atsakingas už rašte bendrovei nustatytų tikslų įgyvendinimą, jų perkėlimą į bendrovės veiklos strategiją.</w:t>
      </w:r>
    </w:p>
    <w:p w:rsidR="00D63044" w:rsidRDefault="00D63044" w:rsidP="00806885">
      <w:pPr>
        <w:widowControl w:val="0"/>
        <w:tabs>
          <w:tab w:val="left" w:pos="720"/>
        </w:tabs>
        <w:ind w:firstLine="1134"/>
        <w:jc w:val="both"/>
        <w:rPr>
          <w:rFonts w:ascii="Times New Roman" w:hAnsi="Times New Roman"/>
          <w:b/>
          <w:szCs w:val="24"/>
        </w:rPr>
      </w:pPr>
    </w:p>
    <w:p w:rsidR="003A37C1" w:rsidRDefault="002E7695" w:rsidP="00806885">
      <w:pPr>
        <w:widowControl w:val="0"/>
        <w:tabs>
          <w:tab w:val="left" w:pos="1242"/>
          <w:tab w:val="left" w:pos="1281"/>
          <w:tab w:val="left" w:pos="7450"/>
          <w:tab w:val="left" w:pos="7655"/>
        </w:tabs>
        <w:jc w:val="center"/>
        <w:rPr>
          <w:rFonts w:ascii="Times New Roman" w:hAnsi="Times New Roman"/>
          <w:szCs w:val="24"/>
        </w:rPr>
      </w:pPr>
      <w:r>
        <w:rPr>
          <w:rFonts w:ascii="Times New Roman" w:hAnsi="Times New Roman"/>
          <w:szCs w:val="24"/>
        </w:rPr>
        <w:t>______________</w:t>
      </w:r>
    </w:p>
    <w:sectPr w:rsidR="003A37C1" w:rsidSect="005F68E0">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6349" w:rsidRDefault="00A76349">
      <w:r>
        <w:separator/>
      </w:r>
    </w:p>
  </w:endnote>
  <w:endnote w:type="continuationSeparator" w:id="0">
    <w:p w:rsidR="00A76349" w:rsidRDefault="00A76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6349" w:rsidRDefault="00A76349">
      <w:r>
        <w:separator/>
      </w:r>
    </w:p>
  </w:footnote>
  <w:footnote w:type="continuationSeparator" w:id="0">
    <w:p w:rsidR="00A76349" w:rsidRDefault="00A763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1694576"/>
      <w:docPartObj>
        <w:docPartGallery w:val="Page Numbers (Top of Page)"/>
        <w:docPartUnique/>
      </w:docPartObj>
    </w:sdtPr>
    <w:sdtEndPr/>
    <w:sdtContent>
      <w:p w:rsidR="005F68E0" w:rsidRDefault="005F68E0">
        <w:pPr>
          <w:pStyle w:val="Antrats"/>
          <w:jc w:val="center"/>
        </w:pPr>
        <w:r>
          <w:fldChar w:fldCharType="begin"/>
        </w:r>
        <w:r>
          <w:instrText>PAGE   \* MERGEFORMAT</w:instrText>
        </w:r>
        <w:r>
          <w:fldChar w:fldCharType="separate"/>
        </w:r>
        <w:r w:rsidR="002635DB">
          <w:rPr>
            <w:noProof/>
          </w:rPr>
          <w:t>2</w:t>
        </w:r>
        <w:r>
          <w:fldChar w:fldCharType="end"/>
        </w:r>
      </w:p>
    </w:sdtContent>
  </w:sdt>
  <w:p w:rsidR="00D2229D" w:rsidRDefault="00A7634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12FA6"/>
    <w:multiLevelType w:val="hybridMultilevel"/>
    <w:tmpl w:val="1778CA4C"/>
    <w:lvl w:ilvl="0" w:tplc="5D62DF40">
      <w:start w:val="1"/>
      <w:numFmt w:val="upperRoman"/>
      <w:lvlText w:val="%1."/>
      <w:lvlJc w:val="left"/>
      <w:pPr>
        <w:ind w:left="1080" w:hanging="72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DE66A4F"/>
    <w:multiLevelType w:val="hybridMultilevel"/>
    <w:tmpl w:val="D92E76D4"/>
    <w:lvl w:ilvl="0" w:tplc="EC424B5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4EA00540"/>
    <w:multiLevelType w:val="hybridMultilevel"/>
    <w:tmpl w:val="9E56F384"/>
    <w:lvl w:ilvl="0" w:tplc="1CFAFF1C">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 w15:restartNumberingAfterBreak="0">
    <w:nsid w:val="500107DE"/>
    <w:multiLevelType w:val="hybridMultilevel"/>
    <w:tmpl w:val="45985C6E"/>
    <w:lvl w:ilvl="0" w:tplc="99200A3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68D3309D"/>
    <w:multiLevelType w:val="hybridMultilevel"/>
    <w:tmpl w:val="FFD2B070"/>
    <w:lvl w:ilvl="0" w:tplc="4CB41C9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7C1"/>
    <w:rsid w:val="000035AC"/>
    <w:rsid w:val="00005B49"/>
    <w:rsid w:val="000431E2"/>
    <w:rsid w:val="00043C2F"/>
    <w:rsid w:val="00046F60"/>
    <w:rsid w:val="00047606"/>
    <w:rsid w:val="0006266A"/>
    <w:rsid w:val="000649B0"/>
    <w:rsid w:val="0006588B"/>
    <w:rsid w:val="00066F2E"/>
    <w:rsid w:val="00071A76"/>
    <w:rsid w:val="000731D2"/>
    <w:rsid w:val="000A7BCD"/>
    <w:rsid w:val="000B761C"/>
    <w:rsid w:val="000C58C5"/>
    <w:rsid w:val="000D2200"/>
    <w:rsid w:val="000D221D"/>
    <w:rsid w:val="000E717C"/>
    <w:rsid w:val="000F25BA"/>
    <w:rsid w:val="000F328D"/>
    <w:rsid w:val="001060E9"/>
    <w:rsid w:val="00127B2A"/>
    <w:rsid w:val="00131198"/>
    <w:rsid w:val="00155286"/>
    <w:rsid w:val="00163B71"/>
    <w:rsid w:val="0017427D"/>
    <w:rsid w:val="00182A1C"/>
    <w:rsid w:val="00182DA5"/>
    <w:rsid w:val="001837FC"/>
    <w:rsid w:val="00185705"/>
    <w:rsid w:val="001919C8"/>
    <w:rsid w:val="001B0D28"/>
    <w:rsid w:val="001D0CFD"/>
    <w:rsid w:val="001D66E5"/>
    <w:rsid w:val="001D6890"/>
    <w:rsid w:val="001F2A34"/>
    <w:rsid w:val="002175A1"/>
    <w:rsid w:val="002222AC"/>
    <w:rsid w:val="002261C0"/>
    <w:rsid w:val="00232E3D"/>
    <w:rsid w:val="002345BA"/>
    <w:rsid w:val="00237CDC"/>
    <w:rsid w:val="0024001A"/>
    <w:rsid w:val="00241C22"/>
    <w:rsid w:val="00251EC8"/>
    <w:rsid w:val="002542D2"/>
    <w:rsid w:val="002601EB"/>
    <w:rsid w:val="002635DB"/>
    <w:rsid w:val="00272129"/>
    <w:rsid w:val="00275B89"/>
    <w:rsid w:val="00280C51"/>
    <w:rsid w:val="00297B4B"/>
    <w:rsid w:val="002A753F"/>
    <w:rsid w:val="002C1446"/>
    <w:rsid w:val="002C442C"/>
    <w:rsid w:val="002E2ABD"/>
    <w:rsid w:val="002E607A"/>
    <w:rsid w:val="002E7695"/>
    <w:rsid w:val="002F0900"/>
    <w:rsid w:val="002F410B"/>
    <w:rsid w:val="003166AE"/>
    <w:rsid w:val="00325F59"/>
    <w:rsid w:val="00327260"/>
    <w:rsid w:val="0033025A"/>
    <w:rsid w:val="003310B1"/>
    <w:rsid w:val="00347267"/>
    <w:rsid w:val="00370DBB"/>
    <w:rsid w:val="00385B9D"/>
    <w:rsid w:val="003963FA"/>
    <w:rsid w:val="003A2D08"/>
    <w:rsid w:val="003A3542"/>
    <w:rsid w:val="003A37C1"/>
    <w:rsid w:val="003A4538"/>
    <w:rsid w:val="003B0F92"/>
    <w:rsid w:val="003C1A6B"/>
    <w:rsid w:val="003D141C"/>
    <w:rsid w:val="003D4270"/>
    <w:rsid w:val="003F3AEC"/>
    <w:rsid w:val="004155C1"/>
    <w:rsid w:val="004174C6"/>
    <w:rsid w:val="00417F01"/>
    <w:rsid w:val="004209B9"/>
    <w:rsid w:val="004241F0"/>
    <w:rsid w:val="00426C8B"/>
    <w:rsid w:val="00434E50"/>
    <w:rsid w:val="00466B10"/>
    <w:rsid w:val="004740EF"/>
    <w:rsid w:val="004A13C6"/>
    <w:rsid w:val="004C5218"/>
    <w:rsid w:val="004D1B33"/>
    <w:rsid w:val="004D34F3"/>
    <w:rsid w:val="004D7BB4"/>
    <w:rsid w:val="004E7E8B"/>
    <w:rsid w:val="004F04FA"/>
    <w:rsid w:val="00500D3C"/>
    <w:rsid w:val="00526EB7"/>
    <w:rsid w:val="00534D72"/>
    <w:rsid w:val="00536232"/>
    <w:rsid w:val="00541674"/>
    <w:rsid w:val="00542731"/>
    <w:rsid w:val="00543AE3"/>
    <w:rsid w:val="005640F2"/>
    <w:rsid w:val="00564C24"/>
    <w:rsid w:val="0056606E"/>
    <w:rsid w:val="00583207"/>
    <w:rsid w:val="005930AE"/>
    <w:rsid w:val="0059532B"/>
    <w:rsid w:val="005A07DE"/>
    <w:rsid w:val="005A3E20"/>
    <w:rsid w:val="005C0707"/>
    <w:rsid w:val="005C072F"/>
    <w:rsid w:val="005D4A19"/>
    <w:rsid w:val="005F3BA5"/>
    <w:rsid w:val="005F68E0"/>
    <w:rsid w:val="00605634"/>
    <w:rsid w:val="00611B20"/>
    <w:rsid w:val="0062389F"/>
    <w:rsid w:val="0064663E"/>
    <w:rsid w:val="00647A37"/>
    <w:rsid w:val="00650E87"/>
    <w:rsid w:val="006551BC"/>
    <w:rsid w:val="006553BB"/>
    <w:rsid w:val="00657A89"/>
    <w:rsid w:val="00663970"/>
    <w:rsid w:val="00677864"/>
    <w:rsid w:val="00683016"/>
    <w:rsid w:val="0068778D"/>
    <w:rsid w:val="00690F95"/>
    <w:rsid w:val="006A34CF"/>
    <w:rsid w:val="006A5C03"/>
    <w:rsid w:val="006B12BB"/>
    <w:rsid w:val="006B1F7C"/>
    <w:rsid w:val="006E36BB"/>
    <w:rsid w:val="006F6CEF"/>
    <w:rsid w:val="0070522D"/>
    <w:rsid w:val="00724DAC"/>
    <w:rsid w:val="00725F8B"/>
    <w:rsid w:val="0072709C"/>
    <w:rsid w:val="00733026"/>
    <w:rsid w:val="0073600E"/>
    <w:rsid w:val="00741020"/>
    <w:rsid w:val="00744D8A"/>
    <w:rsid w:val="007520B6"/>
    <w:rsid w:val="00754A3E"/>
    <w:rsid w:val="007727B3"/>
    <w:rsid w:val="00783EA1"/>
    <w:rsid w:val="007853F0"/>
    <w:rsid w:val="00793A0B"/>
    <w:rsid w:val="00796E60"/>
    <w:rsid w:val="00797DF0"/>
    <w:rsid w:val="007B2755"/>
    <w:rsid w:val="007C20AC"/>
    <w:rsid w:val="007E4305"/>
    <w:rsid w:val="007F4D90"/>
    <w:rsid w:val="007F6B4A"/>
    <w:rsid w:val="00800B76"/>
    <w:rsid w:val="00806885"/>
    <w:rsid w:val="00812AE6"/>
    <w:rsid w:val="00817486"/>
    <w:rsid w:val="00827E1D"/>
    <w:rsid w:val="00832EBC"/>
    <w:rsid w:val="008427F4"/>
    <w:rsid w:val="008458F0"/>
    <w:rsid w:val="00861DB0"/>
    <w:rsid w:val="00871037"/>
    <w:rsid w:val="008762AA"/>
    <w:rsid w:val="00877499"/>
    <w:rsid w:val="008922F2"/>
    <w:rsid w:val="00892D46"/>
    <w:rsid w:val="008A530E"/>
    <w:rsid w:val="008C72F5"/>
    <w:rsid w:val="008C789B"/>
    <w:rsid w:val="008D31FF"/>
    <w:rsid w:val="008D732E"/>
    <w:rsid w:val="008E1BD2"/>
    <w:rsid w:val="008F0F8F"/>
    <w:rsid w:val="008F4E9B"/>
    <w:rsid w:val="008F65ED"/>
    <w:rsid w:val="00902FB9"/>
    <w:rsid w:val="00904250"/>
    <w:rsid w:val="009204A0"/>
    <w:rsid w:val="009232CC"/>
    <w:rsid w:val="0094651E"/>
    <w:rsid w:val="00953666"/>
    <w:rsid w:val="009709F9"/>
    <w:rsid w:val="00991873"/>
    <w:rsid w:val="009A18B7"/>
    <w:rsid w:val="009D164B"/>
    <w:rsid w:val="009D1D9E"/>
    <w:rsid w:val="009E351C"/>
    <w:rsid w:val="009F18AA"/>
    <w:rsid w:val="00A029E8"/>
    <w:rsid w:val="00A1042A"/>
    <w:rsid w:val="00A20C07"/>
    <w:rsid w:val="00A222A8"/>
    <w:rsid w:val="00A401DE"/>
    <w:rsid w:val="00A5271E"/>
    <w:rsid w:val="00A52E9A"/>
    <w:rsid w:val="00A572C7"/>
    <w:rsid w:val="00A62C0E"/>
    <w:rsid w:val="00A65A3A"/>
    <w:rsid w:val="00A66D9E"/>
    <w:rsid w:val="00A76349"/>
    <w:rsid w:val="00AC1674"/>
    <w:rsid w:val="00AE39D6"/>
    <w:rsid w:val="00AF111A"/>
    <w:rsid w:val="00AF1F98"/>
    <w:rsid w:val="00B01799"/>
    <w:rsid w:val="00B27822"/>
    <w:rsid w:val="00B3126E"/>
    <w:rsid w:val="00B3464F"/>
    <w:rsid w:val="00B42176"/>
    <w:rsid w:val="00B508ED"/>
    <w:rsid w:val="00B52C69"/>
    <w:rsid w:val="00B7471D"/>
    <w:rsid w:val="00B76755"/>
    <w:rsid w:val="00B929EC"/>
    <w:rsid w:val="00B947C0"/>
    <w:rsid w:val="00BA43CA"/>
    <w:rsid w:val="00BB5A9B"/>
    <w:rsid w:val="00BB601B"/>
    <w:rsid w:val="00BC191D"/>
    <w:rsid w:val="00BC5205"/>
    <w:rsid w:val="00BD6364"/>
    <w:rsid w:val="00BD75A8"/>
    <w:rsid w:val="00BE64E6"/>
    <w:rsid w:val="00BF122C"/>
    <w:rsid w:val="00C01AE0"/>
    <w:rsid w:val="00C22FCB"/>
    <w:rsid w:val="00C47E3D"/>
    <w:rsid w:val="00C5732D"/>
    <w:rsid w:val="00C75411"/>
    <w:rsid w:val="00C75D4E"/>
    <w:rsid w:val="00C85125"/>
    <w:rsid w:val="00C91E81"/>
    <w:rsid w:val="00CA61E6"/>
    <w:rsid w:val="00CA76D3"/>
    <w:rsid w:val="00CC0A75"/>
    <w:rsid w:val="00CC1D5C"/>
    <w:rsid w:val="00CC4065"/>
    <w:rsid w:val="00CC4222"/>
    <w:rsid w:val="00CE1EFD"/>
    <w:rsid w:val="00CF1902"/>
    <w:rsid w:val="00CF3F94"/>
    <w:rsid w:val="00CF423C"/>
    <w:rsid w:val="00D007E0"/>
    <w:rsid w:val="00D317F7"/>
    <w:rsid w:val="00D32753"/>
    <w:rsid w:val="00D37D4B"/>
    <w:rsid w:val="00D40AE7"/>
    <w:rsid w:val="00D45C65"/>
    <w:rsid w:val="00D505D9"/>
    <w:rsid w:val="00D63044"/>
    <w:rsid w:val="00D729AC"/>
    <w:rsid w:val="00D823E6"/>
    <w:rsid w:val="00DB18C6"/>
    <w:rsid w:val="00DB3F74"/>
    <w:rsid w:val="00DD4675"/>
    <w:rsid w:val="00DE3FAE"/>
    <w:rsid w:val="00DE448E"/>
    <w:rsid w:val="00DF0BAB"/>
    <w:rsid w:val="00E05E82"/>
    <w:rsid w:val="00E1153F"/>
    <w:rsid w:val="00E21BA0"/>
    <w:rsid w:val="00E30618"/>
    <w:rsid w:val="00E37762"/>
    <w:rsid w:val="00E55446"/>
    <w:rsid w:val="00E630D7"/>
    <w:rsid w:val="00E9395A"/>
    <w:rsid w:val="00E94646"/>
    <w:rsid w:val="00E96B7C"/>
    <w:rsid w:val="00EB14FB"/>
    <w:rsid w:val="00EB16AF"/>
    <w:rsid w:val="00EB7E5B"/>
    <w:rsid w:val="00ED55C6"/>
    <w:rsid w:val="00EF48CB"/>
    <w:rsid w:val="00F037B6"/>
    <w:rsid w:val="00F03ADF"/>
    <w:rsid w:val="00F11487"/>
    <w:rsid w:val="00F20C4E"/>
    <w:rsid w:val="00F23329"/>
    <w:rsid w:val="00F26523"/>
    <w:rsid w:val="00F27067"/>
    <w:rsid w:val="00F34FC2"/>
    <w:rsid w:val="00F36603"/>
    <w:rsid w:val="00F41901"/>
    <w:rsid w:val="00F54E52"/>
    <w:rsid w:val="00F74095"/>
    <w:rsid w:val="00F91D16"/>
    <w:rsid w:val="00FA0617"/>
    <w:rsid w:val="00FA3B52"/>
    <w:rsid w:val="00FA6DDB"/>
    <w:rsid w:val="00FC050A"/>
    <w:rsid w:val="00FC055C"/>
    <w:rsid w:val="00FC071F"/>
    <w:rsid w:val="00FD0361"/>
    <w:rsid w:val="00FD7B44"/>
    <w:rsid w:val="00FF47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FFD71-F28D-40CB-97C0-496AEF2D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A37C1"/>
    <w:pPr>
      <w:spacing w:after="0" w:line="240" w:lineRule="auto"/>
    </w:pPr>
    <w:rPr>
      <w:rFonts w:ascii="TimesLT" w:eastAsia="Times New Roman" w:hAnsi="TimesLT"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3A37C1"/>
    <w:pPr>
      <w:tabs>
        <w:tab w:val="center" w:pos="4320"/>
        <w:tab w:val="right" w:pos="8640"/>
      </w:tabs>
    </w:pPr>
    <w:rPr>
      <w:sz w:val="20"/>
      <w:lang w:val="en-US"/>
    </w:rPr>
  </w:style>
  <w:style w:type="character" w:customStyle="1" w:styleId="PoratDiagrama">
    <w:name w:val="Poraštė Diagrama"/>
    <w:basedOn w:val="Numatytasispastraiposriftas"/>
    <w:link w:val="Porat"/>
    <w:rsid w:val="003A37C1"/>
    <w:rPr>
      <w:rFonts w:ascii="TimesLT" w:eastAsia="Times New Roman" w:hAnsi="TimesLT" w:cs="Times New Roman"/>
      <w:sz w:val="20"/>
      <w:szCs w:val="20"/>
      <w:lang w:val="en-US"/>
    </w:rPr>
  </w:style>
  <w:style w:type="paragraph" w:styleId="Antrats">
    <w:name w:val="header"/>
    <w:basedOn w:val="prastasis"/>
    <w:link w:val="AntratsDiagrama"/>
    <w:uiPriority w:val="99"/>
    <w:rsid w:val="003A37C1"/>
    <w:pPr>
      <w:tabs>
        <w:tab w:val="center" w:pos="4320"/>
        <w:tab w:val="right" w:pos="8640"/>
      </w:tabs>
    </w:pPr>
  </w:style>
  <w:style w:type="character" w:customStyle="1" w:styleId="AntratsDiagrama">
    <w:name w:val="Antraštės Diagrama"/>
    <w:basedOn w:val="Numatytasispastraiposriftas"/>
    <w:link w:val="Antrats"/>
    <w:uiPriority w:val="99"/>
    <w:rsid w:val="003A37C1"/>
    <w:rPr>
      <w:rFonts w:ascii="TimesLT" w:eastAsia="Times New Roman" w:hAnsi="TimesLT" w:cs="Times New Roman"/>
      <w:sz w:val="24"/>
      <w:szCs w:val="20"/>
    </w:rPr>
  </w:style>
  <w:style w:type="character" w:styleId="Hipersaitas">
    <w:name w:val="Hyperlink"/>
    <w:basedOn w:val="Numatytasispastraiposriftas"/>
    <w:rsid w:val="003A37C1"/>
    <w:rPr>
      <w:color w:val="0563C1" w:themeColor="hyperlink"/>
      <w:u w:val="single"/>
    </w:rPr>
  </w:style>
  <w:style w:type="paragraph" w:styleId="Sraopastraipa">
    <w:name w:val="List Paragraph"/>
    <w:basedOn w:val="prastasis"/>
    <w:uiPriority w:val="34"/>
    <w:qFormat/>
    <w:rsid w:val="00CF423C"/>
    <w:pPr>
      <w:ind w:left="720"/>
      <w:contextualSpacing/>
    </w:pPr>
  </w:style>
  <w:style w:type="paragraph" w:styleId="Debesliotekstas">
    <w:name w:val="Balloon Text"/>
    <w:basedOn w:val="prastasis"/>
    <w:link w:val="DebesliotekstasDiagrama"/>
    <w:uiPriority w:val="99"/>
    <w:semiHidden/>
    <w:unhideWhenUsed/>
    <w:rsid w:val="00F2706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27067"/>
    <w:rPr>
      <w:rFonts w:ascii="Segoe UI" w:eastAsia="Times New Roman" w:hAnsi="Segoe UI" w:cs="Segoe UI"/>
      <w:sz w:val="18"/>
      <w:szCs w:val="18"/>
    </w:rPr>
  </w:style>
  <w:style w:type="paragraph" w:styleId="Pagrindinistekstas">
    <w:name w:val="Body Text"/>
    <w:basedOn w:val="prastasis"/>
    <w:link w:val="PagrindinistekstasDiagrama"/>
    <w:rsid w:val="0072709C"/>
    <w:pPr>
      <w:spacing w:line="264" w:lineRule="auto"/>
      <w:ind w:firstLine="720"/>
      <w:jc w:val="both"/>
    </w:pPr>
    <w:rPr>
      <w:rFonts w:ascii="Times New Roman" w:hAnsi="Times New Roman"/>
      <w:lang w:val="en-US"/>
    </w:rPr>
  </w:style>
  <w:style w:type="character" w:customStyle="1" w:styleId="PagrindinistekstasDiagrama">
    <w:name w:val="Pagrindinis tekstas Diagrama"/>
    <w:basedOn w:val="Numatytasispastraiposriftas"/>
    <w:link w:val="Pagrindinistekstas"/>
    <w:rsid w:val="0072709C"/>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465933">
      <w:bodyDiv w:val="1"/>
      <w:marLeft w:val="0"/>
      <w:marRight w:val="0"/>
      <w:marTop w:val="0"/>
      <w:marBottom w:val="0"/>
      <w:divBdr>
        <w:top w:val="none" w:sz="0" w:space="0" w:color="auto"/>
        <w:left w:val="none" w:sz="0" w:space="0" w:color="auto"/>
        <w:bottom w:val="none" w:sz="0" w:space="0" w:color="auto"/>
        <w:right w:val="none" w:sz="0" w:space="0" w:color="auto"/>
      </w:divBdr>
    </w:div>
    <w:div w:id="1417284139">
      <w:bodyDiv w:val="1"/>
      <w:marLeft w:val="0"/>
      <w:marRight w:val="0"/>
      <w:marTop w:val="0"/>
      <w:marBottom w:val="0"/>
      <w:divBdr>
        <w:top w:val="none" w:sz="0" w:space="0" w:color="auto"/>
        <w:left w:val="none" w:sz="0" w:space="0" w:color="auto"/>
        <w:bottom w:val="none" w:sz="0" w:space="0" w:color="auto"/>
        <w:right w:val="none" w:sz="0" w:space="0" w:color="auto"/>
      </w:divBdr>
    </w:div>
    <w:div w:id="1419017711">
      <w:bodyDiv w:val="1"/>
      <w:marLeft w:val="0"/>
      <w:marRight w:val="0"/>
      <w:marTop w:val="0"/>
      <w:marBottom w:val="0"/>
      <w:divBdr>
        <w:top w:val="none" w:sz="0" w:space="0" w:color="auto"/>
        <w:left w:val="none" w:sz="0" w:space="0" w:color="auto"/>
        <w:bottom w:val="none" w:sz="0" w:space="0" w:color="auto"/>
        <w:right w:val="none" w:sz="0" w:space="0" w:color="auto"/>
      </w:divBdr>
      <w:divsChild>
        <w:div w:id="56101174">
          <w:marLeft w:val="0"/>
          <w:marRight w:val="0"/>
          <w:marTop w:val="0"/>
          <w:marBottom w:val="0"/>
          <w:divBdr>
            <w:top w:val="none" w:sz="0" w:space="0" w:color="auto"/>
            <w:left w:val="none" w:sz="0" w:space="0" w:color="auto"/>
            <w:bottom w:val="none" w:sz="0" w:space="0" w:color="auto"/>
            <w:right w:val="none" w:sz="0" w:space="0" w:color="auto"/>
          </w:divBdr>
          <w:divsChild>
            <w:div w:id="128689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277D7-ED2C-4F39-8074-399F1D40D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6666</Words>
  <Characters>3801</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Ramunė</cp:lastModifiedBy>
  <cp:revision>2</cp:revision>
  <cp:lastPrinted>2021-04-16T08:09:00Z</cp:lastPrinted>
  <dcterms:created xsi:type="dcterms:W3CDTF">2021-06-08T10:40:00Z</dcterms:created>
  <dcterms:modified xsi:type="dcterms:W3CDTF">2021-06-08T10:40:00Z</dcterms:modified>
</cp:coreProperties>
</file>