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D5CC3" w14:textId="77777777" w:rsidR="00D538E8" w:rsidRPr="00B925F0" w:rsidRDefault="00D538E8" w:rsidP="00D538E8">
      <w:pPr>
        <w:spacing w:after="0" w:line="240" w:lineRule="auto"/>
        <w:ind w:left="5760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bookmarkStart w:id="0" w:name="_Hlk42497035"/>
      <w:bookmarkStart w:id="1" w:name="_Hlk42495692"/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Ignalinos 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rajono savivaldybės smulkaus ir vidutinio verslo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rėmimo 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>tvarkos aprašo</w:t>
      </w:r>
    </w:p>
    <w:bookmarkEnd w:id="1"/>
    <w:p w14:paraId="395C85DF" w14:textId="77777777" w:rsidR="00D538E8" w:rsidRPr="00B925F0" w:rsidRDefault="00D538E8" w:rsidP="00D538E8">
      <w:pPr>
        <w:spacing w:after="0" w:line="240" w:lineRule="auto"/>
        <w:ind w:left="5760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>3 priedas</w:t>
      </w:r>
    </w:p>
    <w:p w14:paraId="2D889E78" w14:textId="77777777" w:rsidR="00D538E8" w:rsidRPr="00B925F0" w:rsidRDefault="00D538E8" w:rsidP="00D538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D342EFE" w14:textId="77777777" w:rsidR="00D538E8" w:rsidRPr="00B925F0" w:rsidRDefault="0083265A" w:rsidP="00D538E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/>
          <w:b/>
          <w:sz w:val="24"/>
          <w:szCs w:val="24"/>
          <w:lang w:eastAsia="lt-LT"/>
        </w:rPr>
        <w:t xml:space="preserve">FINANSINĖS PARAMOS TEIKIMO </w:t>
      </w:r>
      <w:r w:rsidR="00D538E8" w:rsidRPr="00B925F0">
        <w:rPr>
          <w:rFonts w:ascii="Times New Roman" w:eastAsia="Times New Roman" w:hAnsi="Times New Roman"/>
          <w:b/>
          <w:sz w:val="24"/>
          <w:szCs w:val="24"/>
          <w:lang w:eastAsia="lt-LT"/>
        </w:rPr>
        <w:t>SUTARTIS</w:t>
      </w:r>
    </w:p>
    <w:p w14:paraId="05FBB878" w14:textId="77777777" w:rsidR="00D538E8" w:rsidRPr="00B925F0" w:rsidRDefault="00D538E8" w:rsidP="00D538E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E0802E" w14:textId="77777777" w:rsidR="00D538E8" w:rsidRPr="00B925F0" w:rsidRDefault="00D538E8" w:rsidP="00D538E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t-LT"/>
        </w:rPr>
      </w:pP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>20_____m. _________________   d. Nr. _____</w:t>
      </w:r>
    </w:p>
    <w:p w14:paraId="53A21B1C" w14:textId="77777777" w:rsidR="00D538E8" w:rsidRPr="00B925F0" w:rsidRDefault="00D538E8" w:rsidP="00D538E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CF6D612" w14:textId="77777777" w:rsidR="00D538E8" w:rsidRDefault="00D538E8" w:rsidP="0083265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Ignalina</w:t>
      </w:r>
    </w:p>
    <w:p w14:paraId="747F1C4B" w14:textId="77777777" w:rsidR="0083265A" w:rsidRDefault="0083265A" w:rsidP="0083265A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B6D6C72" w14:textId="77777777" w:rsidR="0083265A" w:rsidRPr="0083265A" w:rsidRDefault="0083265A" w:rsidP="004051F5">
      <w:pPr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Ignalinos rajono savivaldybės administracija (toliau – Savivaldybė), atstovaujama</w:t>
      </w:r>
      <w:r w:rsidR="00106EE1">
        <w:rPr>
          <w:rFonts w:ascii="Times New Roman" w:eastAsia="Times New Roman" w:hAnsi="Times New Roman"/>
          <w:color w:val="000000"/>
          <w:sz w:val="24"/>
          <w:szCs w:val="24"/>
        </w:rPr>
        <w:t xml:space="preserve"> ____________________________________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="00106EE1" w:rsidRPr="00B925F0">
        <w:rPr>
          <w:rFonts w:ascii="Times New Roman" w:eastAsia="Times New Roman" w:hAnsi="Times New Roman"/>
          <w:sz w:val="24"/>
          <w:szCs w:val="24"/>
          <w:lang w:eastAsia="lt-LT"/>
        </w:rPr>
        <w:t>veikiančio</w:t>
      </w:r>
      <w:r w:rsidR="004051F5">
        <w:rPr>
          <w:rFonts w:ascii="Times New Roman" w:eastAsia="Times New Roman" w:hAnsi="Times New Roman"/>
          <w:sz w:val="24"/>
          <w:szCs w:val="24"/>
          <w:lang w:eastAsia="lt-LT"/>
        </w:rPr>
        <w:t>s</w:t>
      </w:r>
      <w:r w:rsidR="00106EE1"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106EE1">
        <w:rPr>
          <w:rFonts w:ascii="Times New Roman" w:eastAsia="Times New Roman" w:hAnsi="Times New Roman"/>
          <w:sz w:val="24"/>
          <w:szCs w:val="24"/>
          <w:lang w:eastAsia="lt-LT"/>
        </w:rPr>
        <w:t xml:space="preserve">pagal </w:t>
      </w:r>
      <w:r w:rsidR="004051F5">
        <w:rPr>
          <w:rFonts w:ascii="Times New Roman" w:eastAsia="Times New Roman" w:hAnsi="Times New Roman"/>
          <w:sz w:val="24"/>
          <w:szCs w:val="24"/>
          <w:lang w:eastAsia="lt-LT"/>
        </w:rPr>
        <w:t>a</w:t>
      </w:r>
      <w:r w:rsidR="00106EE1">
        <w:rPr>
          <w:rFonts w:ascii="Times New Roman" w:eastAsia="Times New Roman" w:hAnsi="Times New Roman"/>
          <w:sz w:val="24"/>
          <w:szCs w:val="24"/>
          <w:lang w:eastAsia="lt-LT"/>
        </w:rPr>
        <w:t xml:space="preserve">dministracijos nuostatus ir </w:t>
      </w:r>
      <w:r w:rsidRPr="0083265A">
        <w:rPr>
          <w:rFonts w:ascii="Times New Roman" w:eastAsia="Times New Roman" w:hAnsi="Times New Roman"/>
          <w:sz w:val="24"/>
          <w:szCs w:val="24"/>
        </w:rPr>
        <w:t xml:space="preserve"> Ignalinos rajono savivaldybės smulkaus ir vidutinio verslo rėmimo tvarkos aprašą, patvirtintą Ignalinos rajono savivaldybės </w:t>
      </w:r>
      <w:r w:rsidR="00106EE1">
        <w:rPr>
          <w:rFonts w:ascii="Times New Roman" w:eastAsia="Times New Roman" w:hAnsi="Times New Roman"/>
          <w:sz w:val="24"/>
          <w:szCs w:val="24"/>
        </w:rPr>
        <w:t>tarybos __________</w:t>
      </w:r>
      <w:r w:rsidRPr="0083265A">
        <w:rPr>
          <w:rFonts w:ascii="Times New Roman" w:eastAsia="Times New Roman" w:hAnsi="Times New Roman"/>
          <w:sz w:val="24"/>
          <w:szCs w:val="24"/>
        </w:rPr>
        <w:t xml:space="preserve">m. </w:t>
      </w:r>
      <w:r w:rsidR="00106EE1">
        <w:rPr>
          <w:rFonts w:ascii="Times New Roman" w:eastAsia="Times New Roman" w:hAnsi="Times New Roman"/>
          <w:sz w:val="24"/>
          <w:szCs w:val="24"/>
        </w:rPr>
        <w:t xml:space="preserve">___________________ </w:t>
      </w:r>
      <w:r w:rsidRPr="0083265A">
        <w:rPr>
          <w:rFonts w:ascii="Times New Roman" w:eastAsia="Times New Roman" w:hAnsi="Times New Roman"/>
          <w:sz w:val="24"/>
          <w:szCs w:val="24"/>
        </w:rPr>
        <w:t>d. sprendimu Nr.</w:t>
      </w:r>
      <w:r w:rsidR="00106EE1">
        <w:rPr>
          <w:rFonts w:ascii="Times New Roman" w:eastAsia="Times New Roman" w:hAnsi="Times New Roman"/>
          <w:sz w:val="24"/>
          <w:szCs w:val="24"/>
        </w:rPr>
        <w:t>_______________</w:t>
      </w:r>
      <w:r w:rsidRPr="0083265A">
        <w:rPr>
          <w:rFonts w:ascii="Times New Roman" w:eastAsia="Times New Roman" w:hAnsi="Times New Roman"/>
          <w:sz w:val="24"/>
          <w:szCs w:val="24"/>
        </w:rPr>
        <w:t>, ir</w:t>
      </w:r>
      <w:r w:rsidR="00106EE1">
        <w:rPr>
          <w:rFonts w:ascii="Times New Roman" w:eastAsia="Times New Roman" w:hAnsi="Times New Roman"/>
          <w:sz w:val="24"/>
          <w:szCs w:val="24"/>
        </w:rPr>
        <w:t xml:space="preserve"> _____________________________________ </w:t>
      </w:r>
      <w:r w:rsidRPr="0083265A">
        <w:rPr>
          <w:rFonts w:ascii="Times New Roman" w:eastAsia="Times New Roman" w:hAnsi="Times New Roman"/>
          <w:sz w:val="24"/>
          <w:szCs w:val="24"/>
        </w:rPr>
        <w:t>(toliau – Paramos gavėjas), atstovaujama</w:t>
      </w:r>
      <w:r w:rsidR="004051F5">
        <w:rPr>
          <w:rFonts w:ascii="Times New Roman" w:eastAsia="Times New Roman" w:hAnsi="Times New Roman"/>
          <w:sz w:val="24"/>
          <w:szCs w:val="24"/>
        </w:rPr>
        <w:t>s</w:t>
      </w:r>
      <w:r w:rsidR="00106EE1">
        <w:rPr>
          <w:rFonts w:ascii="Times New Roman" w:eastAsia="Times New Roman" w:hAnsi="Times New Roman"/>
          <w:sz w:val="24"/>
          <w:szCs w:val="24"/>
        </w:rPr>
        <w:t xml:space="preserve"> _______________________________</w:t>
      </w:r>
      <w:r w:rsidRPr="0083265A">
        <w:rPr>
          <w:rFonts w:ascii="Times New Roman" w:eastAsia="Times New Roman" w:hAnsi="Times New Roman"/>
          <w:sz w:val="24"/>
          <w:szCs w:val="24"/>
        </w:rPr>
        <w:t>, veikiančio pagal</w:t>
      </w:r>
      <w:r w:rsidR="00106EE1">
        <w:rPr>
          <w:rFonts w:ascii="Times New Roman" w:eastAsia="Times New Roman" w:hAnsi="Times New Roman"/>
          <w:sz w:val="24"/>
          <w:szCs w:val="24"/>
        </w:rPr>
        <w:t xml:space="preserve"> _________________</w:t>
      </w:r>
      <w:r w:rsidRPr="0083265A">
        <w:rPr>
          <w:rFonts w:ascii="Times New Roman" w:eastAsia="Times New Roman" w:hAnsi="Times New Roman"/>
          <w:sz w:val="24"/>
          <w:szCs w:val="24"/>
        </w:rPr>
        <w:t xml:space="preserve">, 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sudarė šią sutartį. </w:t>
      </w:r>
    </w:p>
    <w:p w14:paraId="3FE62D5A" w14:textId="77777777" w:rsidR="0083265A" w:rsidRPr="0083265A" w:rsidRDefault="0083265A" w:rsidP="008326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</w:t>
      </w:r>
    </w:p>
    <w:p w14:paraId="7C66AAA9" w14:textId="77777777" w:rsidR="004051F5" w:rsidRDefault="0083265A" w:rsidP="0083265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color w:val="000000"/>
          <w:sz w:val="24"/>
          <w:szCs w:val="20"/>
        </w:rPr>
      </w:pPr>
      <w:r w:rsidRPr="0083265A">
        <w:rPr>
          <w:rFonts w:ascii="Times New Roman" w:eastAsia="Times New Roman" w:hAnsi="Times New Roman"/>
          <w:b/>
          <w:color w:val="000000"/>
          <w:sz w:val="24"/>
          <w:szCs w:val="20"/>
        </w:rPr>
        <w:t>I</w:t>
      </w:r>
      <w:r w:rsidR="004051F5">
        <w:rPr>
          <w:rFonts w:ascii="Times New Roman" w:eastAsia="Times New Roman" w:hAnsi="Times New Roman"/>
          <w:b/>
          <w:color w:val="000000"/>
          <w:sz w:val="24"/>
          <w:szCs w:val="20"/>
        </w:rPr>
        <w:t xml:space="preserve"> SKYRIUS</w:t>
      </w:r>
    </w:p>
    <w:p w14:paraId="09AE14DA" w14:textId="77777777" w:rsidR="0083265A" w:rsidRPr="0083265A" w:rsidRDefault="0083265A" w:rsidP="0083265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color w:val="000000"/>
          <w:sz w:val="24"/>
          <w:szCs w:val="20"/>
        </w:rPr>
      </w:pPr>
      <w:r w:rsidRPr="0083265A">
        <w:rPr>
          <w:rFonts w:ascii="Times New Roman" w:eastAsia="Times New Roman" w:hAnsi="Times New Roman"/>
          <w:b/>
          <w:color w:val="000000"/>
          <w:sz w:val="24"/>
          <w:szCs w:val="20"/>
        </w:rPr>
        <w:t>SUTARTIES DALYKAS</w:t>
      </w:r>
    </w:p>
    <w:p w14:paraId="7662A19E" w14:textId="77777777" w:rsidR="0083265A" w:rsidRPr="0083265A" w:rsidRDefault="0083265A" w:rsidP="0083265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40DF33F8" w14:textId="77777777" w:rsidR="0083265A" w:rsidRDefault="0083265A" w:rsidP="004051F5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1. Paramos gavėjui Savivaldybės teikiama </w:t>
      </w:r>
      <w:r w:rsidR="00106EE1">
        <w:rPr>
          <w:rFonts w:ascii="Times New Roman" w:eastAsia="Times New Roman" w:hAnsi="Times New Roman"/>
          <w:color w:val="000000"/>
          <w:sz w:val="24"/>
          <w:szCs w:val="24"/>
        </w:rPr>
        <w:t xml:space="preserve"> ___________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Eur finansinė parama iš </w:t>
      </w:r>
      <w:r w:rsidR="00106EE1">
        <w:rPr>
          <w:rFonts w:ascii="Times New Roman" w:eastAsia="Times New Roman" w:hAnsi="Times New Roman"/>
          <w:color w:val="000000"/>
          <w:sz w:val="24"/>
          <w:szCs w:val="24"/>
        </w:rPr>
        <w:t xml:space="preserve"> ____________________________________________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programos lėšų, skirtų smulkaus ir vidutinio verslo plėtros priemonei finansuoti – </w:t>
      </w:r>
      <w:r w:rsidR="00106EE1">
        <w:rPr>
          <w:rFonts w:ascii="Times New Roman" w:eastAsia="Times New Roman" w:hAnsi="Times New Roman"/>
          <w:color w:val="000000"/>
          <w:sz w:val="24"/>
          <w:szCs w:val="24"/>
        </w:rPr>
        <w:t xml:space="preserve"> ________________________________________</w:t>
      </w:r>
    </w:p>
    <w:p w14:paraId="4DD97773" w14:textId="77777777" w:rsidR="00106EE1" w:rsidRPr="0083265A" w:rsidRDefault="00106EE1" w:rsidP="0083265A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(nurodoma priemonė, pagrindas) </w:t>
      </w:r>
    </w:p>
    <w:p w14:paraId="2AC8661F" w14:textId="77777777" w:rsidR="0083265A" w:rsidRPr="0083265A" w:rsidRDefault="0083265A" w:rsidP="0083265A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                             </w:t>
      </w:r>
      <w:r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ab/>
      </w:r>
    </w:p>
    <w:p w14:paraId="650289F4" w14:textId="77777777" w:rsidR="004051F5" w:rsidRDefault="0083265A" w:rsidP="004051F5">
      <w:pPr>
        <w:keepNext/>
        <w:spacing w:after="0" w:line="240" w:lineRule="auto"/>
        <w:jc w:val="center"/>
        <w:outlineLvl w:val="8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>II</w:t>
      </w:r>
      <w:r w:rsidR="004051F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SKYRIUS</w:t>
      </w:r>
    </w:p>
    <w:p w14:paraId="2D73358D" w14:textId="77777777" w:rsidR="0083265A" w:rsidRPr="0083265A" w:rsidRDefault="0083265A" w:rsidP="004051F5">
      <w:pPr>
        <w:keepNext/>
        <w:spacing w:after="0" w:line="240" w:lineRule="auto"/>
        <w:jc w:val="center"/>
        <w:outlineLvl w:val="8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>ŠALIŲ ĮSIPAREIGOJIMAI</w:t>
      </w:r>
    </w:p>
    <w:p w14:paraId="37DA28E2" w14:textId="77777777" w:rsidR="0083265A" w:rsidRPr="0083265A" w:rsidRDefault="0083265A" w:rsidP="0083265A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475F2497" w14:textId="77777777" w:rsidR="0083265A" w:rsidRPr="0083265A" w:rsidRDefault="0083265A" w:rsidP="004051F5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2. Savivaldybė įsipareigoja</w:t>
      </w:r>
      <w:r w:rsidR="00EF06D6">
        <w:rPr>
          <w:rFonts w:ascii="Times New Roman" w:eastAsia="Times New Roman" w:hAnsi="Times New Roman"/>
          <w:color w:val="000000"/>
          <w:sz w:val="24"/>
          <w:szCs w:val="24"/>
        </w:rPr>
        <w:t xml:space="preserve"> suteikti 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106EE1">
        <w:rPr>
          <w:rFonts w:ascii="Times New Roman" w:eastAsia="Times New Roman" w:hAnsi="Times New Roman"/>
          <w:color w:val="000000"/>
          <w:sz w:val="24"/>
          <w:szCs w:val="24"/>
        </w:rPr>
        <w:t>______</w:t>
      </w:r>
      <w:r w:rsidR="00EF06D6">
        <w:rPr>
          <w:rFonts w:ascii="Times New Roman" w:eastAsia="Times New Roman" w:hAnsi="Times New Roman"/>
          <w:color w:val="000000"/>
          <w:sz w:val="24"/>
          <w:szCs w:val="24"/>
        </w:rPr>
        <w:t xml:space="preserve">____________________________ 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finansinę paramą Paramos gavėjui</w:t>
      </w:r>
      <w:r w:rsidR="00106EE1">
        <w:rPr>
          <w:rFonts w:ascii="Times New Roman" w:eastAsia="Times New Roman" w:hAnsi="Times New Roman"/>
          <w:color w:val="000000"/>
          <w:sz w:val="24"/>
          <w:szCs w:val="24"/>
        </w:rPr>
        <w:t xml:space="preserve"> ________________________________________</w:t>
      </w:r>
      <w:r w:rsidR="00EF06D6">
        <w:rPr>
          <w:rFonts w:ascii="Times New Roman" w:eastAsia="Times New Roman" w:hAnsi="Times New Roman"/>
          <w:color w:val="000000"/>
          <w:sz w:val="24"/>
          <w:szCs w:val="24"/>
        </w:rPr>
        <w:t>išlaidoms kompensuoti</w:t>
      </w:r>
      <w:r w:rsidR="00106EE1"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</w:p>
    <w:p w14:paraId="280BA16E" w14:textId="77777777" w:rsidR="0083265A" w:rsidRPr="0083265A" w:rsidRDefault="0083265A" w:rsidP="004051F5">
      <w:pPr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3. Paramos gavėjas įsipareigoja:</w:t>
      </w:r>
    </w:p>
    <w:p w14:paraId="613CB401" w14:textId="77777777" w:rsidR="0083265A" w:rsidRDefault="0083265A" w:rsidP="004051F5">
      <w:pPr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3.1. pateikti visus juridinę galią turinčius dokumentus, patvirtinančius padarytas išlaidas; </w:t>
      </w:r>
    </w:p>
    <w:p w14:paraId="70D2694B" w14:textId="77777777" w:rsidR="00803373" w:rsidRDefault="00803373" w:rsidP="004051F5">
      <w:pPr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3.2. vykdyti šios sutarties 1 punkte nurodytos veiklos priemonę. </w:t>
      </w:r>
    </w:p>
    <w:p w14:paraId="531E67C4" w14:textId="77777777" w:rsidR="00106EE1" w:rsidRPr="0083265A" w:rsidRDefault="00106EE1" w:rsidP="004051F5">
      <w:pPr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3.</w:t>
      </w:r>
      <w:r w:rsidR="003579AB">
        <w:rPr>
          <w:rFonts w:ascii="Times New Roman" w:eastAsia="Times New Roman" w:hAnsi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/>
          <w:color w:val="000000"/>
          <w:sz w:val="24"/>
          <w:szCs w:val="24"/>
        </w:rPr>
        <w:t>. Taikoma ilgalaikiam turtui:</w:t>
      </w:r>
    </w:p>
    <w:p w14:paraId="507FBE6B" w14:textId="77777777" w:rsidR="0083265A" w:rsidRPr="0083265A" w:rsidRDefault="0083265A" w:rsidP="004051F5">
      <w:pPr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3.</w:t>
      </w:r>
      <w:r w:rsidR="003579AB">
        <w:rPr>
          <w:rFonts w:ascii="Times New Roman" w:eastAsia="Times New Roman" w:hAnsi="Times New Roman"/>
          <w:color w:val="000000"/>
          <w:sz w:val="24"/>
          <w:szCs w:val="24"/>
        </w:rPr>
        <w:t>3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="00106EE1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 penkerius metus nuo sutarties pasirašymo neparduoti ir nenuomoti už Savivaldybės lėšas įsigyto turto be raštiško Savivaldybės sutikimo;</w:t>
      </w:r>
    </w:p>
    <w:p w14:paraId="4FB8DE25" w14:textId="77777777" w:rsidR="0083265A" w:rsidRPr="0083265A" w:rsidRDefault="0083265A" w:rsidP="004051F5">
      <w:pPr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3.</w:t>
      </w:r>
      <w:r w:rsidR="003579AB">
        <w:rPr>
          <w:rFonts w:ascii="Times New Roman" w:eastAsia="Times New Roman" w:hAnsi="Times New Roman"/>
          <w:color w:val="000000"/>
          <w:sz w:val="24"/>
          <w:szCs w:val="24"/>
        </w:rPr>
        <w:t>3</w:t>
      </w:r>
      <w:r w:rsidR="00106EE1">
        <w:rPr>
          <w:rFonts w:ascii="Times New Roman" w:eastAsia="Times New Roman" w:hAnsi="Times New Roman"/>
          <w:color w:val="000000"/>
          <w:sz w:val="24"/>
          <w:szCs w:val="24"/>
        </w:rPr>
        <w:t>.2.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 kasmet, penkerius metus iš eilės, iki vasario 1 dienos, Ignalinos rajono savivaldybės administracijos Investicijų, planavimo ir turto valdymo skyriui pateikti Paramos gavėjo veikloje naudojamo už Savivaldybės lėšas įsigyto </w:t>
      </w:r>
      <w:r w:rsidR="00954149">
        <w:rPr>
          <w:rFonts w:ascii="Times New Roman" w:eastAsia="Times New Roman" w:hAnsi="Times New Roman"/>
          <w:color w:val="000000"/>
          <w:sz w:val="24"/>
          <w:szCs w:val="24"/>
        </w:rPr>
        <w:t xml:space="preserve"> ilgalaikio 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turto sąrašą;</w:t>
      </w:r>
    </w:p>
    <w:p w14:paraId="022F1207" w14:textId="77777777" w:rsidR="0083265A" w:rsidRPr="0083265A" w:rsidRDefault="0083265A" w:rsidP="004051F5">
      <w:pPr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3.</w:t>
      </w:r>
      <w:r w:rsidR="003579AB">
        <w:rPr>
          <w:rFonts w:ascii="Times New Roman" w:eastAsia="Times New Roman" w:hAnsi="Times New Roman"/>
          <w:color w:val="000000"/>
          <w:sz w:val="24"/>
          <w:szCs w:val="24"/>
        </w:rPr>
        <w:t>3</w:t>
      </w:r>
      <w:r w:rsidR="00106EE1">
        <w:rPr>
          <w:rFonts w:ascii="Times New Roman" w:eastAsia="Times New Roman" w:hAnsi="Times New Roman"/>
          <w:color w:val="000000"/>
          <w:sz w:val="24"/>
          <w:szCs w:val="24"/>
        </w:rPr>
        <w:t>.3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. nustačius, kad finansinės paramos lėšos naudojamos ne pagal tikslinę paskirtį, Paramos gavėjas per </w:t>
      </w:r>
      <w:r w:rsidR="00954149">
        <w:rPr>
          <w:rFonts w:ascii="Times New Roman" w:eastAsia="Times New Roman" w:hAnsi="Times New Roman"/>
          <w:color w:val="000000"/>
          <w:sz w:val="24"/>
          <w:szCs w:val="24"/>
        </w:rPr>
        <w:t>20 darbo dienų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 nuo pažeidimo nustatymo privalo grąžinti </w:t>
      </w:r>
      <w:r w:rsidR="00954149">
        <w:rPr>
          <w:rFonts w:ascii="Times New Roman" w:eastAsia="Times New Roman" w:hAnsi="Times New Roman"/>
          <w:color w:val="000000"/>
          <w:sz w:val="24"/>
          <w:szCs w:val="24"/>
        </w:rPr>
        <w:t xml:space="preserve">visas 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gautas lėšas</w:t>
      </w:r>
      <w:r w:rsidR="00954149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 Paramos gavėjui negrąžinus lėšų, jos išieškomos įstatymų nustatyta tvarka.    </w:t>
      </w:r>
    </w:p>
    <w:p w14:paraId="62D34F30" w14:textId="77777777" w:rsidR="004051F5" w:rsidRDefault="004051F5" w:rsidP="0083265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5F91CA91" w14:textId="77777777" w:rsidR="004051F5" w:rsidRDefault="0083265A" w:rsidP="0083265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>III</w:t>
      </w:r>
      <w:r w:rsidR="004051F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SKYRIUS</w:t>
      </w:r>
    </w:p>
    <w:p w14:paraId="7714FD41" w14:textId="77777777" w:rsidR="0083265A" w:rsidRPr="0083265A" w:rsidRDefault="0083265A" w:rsidP="0083265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>ATSISKAITYMO TVARKA</w:t>
      </w:r>
    </w:p>
    <w:p w14:paraId="7B44ABFB" w14:textId="77777777" w:rsidR="0083265A" w:rsidRPr="0083265A" w:rsidRDefault="0083265A" w:rsidP="0083265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1486C8AD" w14:textId="77777777" w:rsidR="0083265A" w:rsidRPr="0083265A" w:rsidRDefault="0083265A" w:rsidP="004051F5">
      <w:pPr>
        <w:spacing w:after="0" w:line="240" w:lineRule="auto"/>
        <w:ind w:firstLine="1134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sz w:val="24"/>
          <w:szCs w:val="24"/>
        </w:rPr>
        <w:t>4. Savivaldybės administracija perveda lėšas į Paramos gavėjo sąskaitą per 5 darbo dienas po sutarties pasirašymo dienos.</w:t>
      </w:r>
      <w:r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             </w:t>
      </w:r>
      <w:r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ab/>
      </w:r>
      <w:r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ab/>
      </w:r>
    </w:p>
    <w:p w14:paraId="11CD5E81" w14:textId="77777777" w:rsidR="0083265A" w:rsidRDefault="0083265A" w:rsidP="0083265A">
      <w:pPr>
        <w:spacing w:after="0" w:line="240" w:lineRule="auto"/>
        <w:ind w:left="2160" w:firstLine="72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0EAF438C" w14:textId="77777777" w:rsidR="004051F5" w:rsidRDefault="004051F5" w:rsidP="0083265A">
      <w:pPr>
        <w:spacing w:after="0" w:line="240" w:lineRule="auto"/>
        <w:ind w:left="2160" w:firstLine="72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74BF0CAD" w14:textId="77777777" w:rsidR="004051F5" w:rsidRPr="0083265A" w:rsidRDefault="004051F5" w:rsidP="0083265A">
      <w:pPr>
        <w:spacing w:after="0" w:line="240" w:lineRule="auto"/>
        <w:ind w:left="2160" w:firstLine="72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6056393D" w14:textId="77777777" w:rsidR="004051F5" w:rsidRDefault="0083265A" w:rsidP="00EF06D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>IV</w:t>
      </w:r>
      <w:r w:rsidR="004051F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SKYRIUS</w:t>
      </w:r>
    </w:p>
    <w:p w14:paraId="66DEC4AE" w14:textId="77777777" w:rsidR="0083265A" w:rsidRPr="0083265A" w:rsidRDefault="00EF06D6" w:rsidP="00EF06D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lastRenderedPageBreak/>
        <w:t xml:space="preserve">KITOS </w:t>
      </w:r>
      <w:r w:rsidR="0083265A"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>SĄLYGOS</w:t>
      </w:r>
    </w:p>
    <w:p w14:paraId="0B2C3A28" w14:textId="77777777" w:rsidR="0083265A" w:rsidRPr="0083265A" w:rsidRDefault="0083265A" w:rsidP="0083265A">
      <w:pPr>
        <w:spacing w:after="0" w:line="240" w:lineRule="auto"/>
        <w:ind w:left="2160" w:firstLine="72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3ABFB612" w14:textId="77777777" w:rsidR="0083265A" w:rsidRPr="0083265A" w:rsidRDefault="0083265A" w:rsidP="004051F5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b/>
          <w:color w:val="000000"/>
          <w:sz w:val="24"/>
          <w:szCs w:val="24"/>
        </w:rPr>
        <w:tab/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5. Sutartis galioja iki visiško abiejų šalių įsipareigojimų pagal sutartį įvykdymo.</w:t>
      </w:r>
    </w:p>
    <w:p w14:paraId="67B8AA73" w14:textId="77777777" w:rsidR="0083265A" w:rsidRPr="0083265A" w:rsidRDefault="00954149" w:rsidP="004051F5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6</w:t>
      </w:r>
      <w:r w:rsidR="0083265A" w:rsidRPr="0083265A">
        <w:rPr>
          <w:rFonts w:ascii="Times New Roman" w:eastAsia="Times New Roman" w:hAnsi="Times New Roman"/>
          <w:color w:val="000000"/>
          <w:sz w:val="24"/>
          <w:szCs w:val="24"/>
        </w:rPr>
        <w:t>. Visi sutarties pakeitimai ir papildymai galioja tuo atveju, jei jie pateikti raštu ir pasirašyti abiejų šalių įgaliotų asmenų.</w:t>
      </w:r>
    </w:p>
    <w:p w14:paraId="326FFCC8" w14:textId="77777777" w:rsidR="0083265A" w:rsidRPr="0083265A" w:rsidRDefault="0083265A" w:rsidP="004051F5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7. Sutartis sudaryta dviem egzemplioriais, turinčiais vienodą juridinę galią,</w:t>
      </w:r>
      <w:r w:rsidRPr="0083265A">
        <w:rPr>
          <w:rFonts w:ascii="TimesLT" w:eastAsia="Times New Roman" w:hAnsi="TimesLT"/>
          <w:sz w:val="24"/>
          <w:szCs w:val="24"/>
        </w:rPr>
        <w:t xml:space="preserve"> v</w:t>
      </w:r>
      <w:r w:rsidRPr="0083265A">
        <w:rPr>
          <w:rFonts w:ascii="Times New Roman" w:eastAsia="Times New Roman" w:hAnsi="Times New Roman"/>
          <w:sz w:val="24"/>
          <w:szCs w:val="24"/>
        </w:rPr>
        <w:t>ieną jų gauna Paramos gavėjas, antrą – Savivaldybė (savivaldybės administracijos Investicijų, planavimo ir turto valdymo skyrius).</w:t>
      </w:r>
    </w:p>
    <w:p w14:paraId="0D4159EE" w14:textId="77777777" w:rsidR="0083265A" w:rsidRDefault="0083265A" w:rsidP="004051F5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8. Ginčai dėl sutarties vykdymo sprendžiami</w:t>
      </w:r>
      <w:r w:rsidR="00803373">
        <w:rPr>
          <w:rFonts w:ascii="Times New Roman" w:eastAsia="Times New Roman" w:hAnsi="Times New Roman"/>
          <w:color w:val="000000"/>
          <w:sz w:val="24"/>
          <w:szCs w:val="24"/>
        </w:rPr>
        <w:t xml:space="preserve"> Lietuvos Respublikos 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įstatymų</w:t>
      </w:r>
      <w:r w:rsidR="00803373">
        <w:rPr>
          <w:rFonts w:ascii="Times New Roman" w:eastAsia="Times New Roman" w:hAnsi="Times New Roman"/>
          <w:color w:val="000000"/>
          <w:sz w:val="24"/>
          <w:szCs w:val="24"/>
        </w:rPr>
        <w:t xml:space="preserve"> ir kitų teisės aktų nustatyta </w:t>
      </w: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>tvarka.</w:t>
      </w:r>
    </w:p>
    <w:p w14:paraId="1F23A7B3" w14:textId="77777777" w:rsidR="00EF06D6" w:rsidRPr="00B925F0" w:rsidRDefault="00EF06D6" w:rsidP="004051F5">
      <w:pPr>
        <w:tabs>
          <w:tab w:val="left" w:pos="709"/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9. 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>Vykdydamos šią sutartį, šalys vadovaujasi Lietuvos Respublikos įstatymais ir kitais teisės aktais. Šalių sutartyje neaptarti klausimai sprendžiami</w:t>
      </w:r>
      <w:r w:rsidR="00803373">
        <w:rPr>
          <w:rFonts w:ascii="Times New Roman" w:eastAsia="Times New Roman" w:hAnsi="Times New Roman"/>
          <w:sz w:val="24"/>
          <w:szCs w:val="24"/>
          <w:lang w:eastAsia="lt-LT"/>
        </w:rPr>
        <w:t xml:space="preserve"> šalių derybomis,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 aukščiau nurodytų dokumentų nustatyta tvarka.  </w:t>
      </w:r>
    </w:p>
    <w:p w14:paraId="35E54642" w14:textId="77777777" w:rsidR="00EF06D6" w:rsidRPr="0083265A" w:rsidRDefault="00EF06D6" w:rsidP="0083265A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37C52FB6" w14:textId="77777777" w:rsidR="004051F5" w:rsidRDefault="0083265A" w:rsidP="004051F5">
      <w:pPr>
        <w:tabs>
          <w:tab w:val="left" w:pos="175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EF06D6" w:rsidRPr="00B925F0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V</w:t>
      </w:r>
      <w:r w:rsidR="004051F5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 xml:space="preserve"> SKYRIUS</w:t>
      </w:r>
    </w:p>
    <w:p w14:paraId="22C43BE0" w14:textId="77777777" w:rsidR="00EF06D6" w:rsidRPr="00B925F0" w:rsidRDefault="00EF06D6" w:rsidP="004051F5">
      <w:pPr>
        <w:tabs>
          <w:tab w:val="left" w:pos="175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 w:rsidRPr="00B925F0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ŠALIŲ ATSAKOMYBĖ</w:t>
      </w:r>
    </w:p>
    <w:p w14:paraId="5D39C349" w14:textId="77777777" w:rsidR="00EF06D6" w:rsidRPr="00B925F0" w:rsidRDefault="00EF06D6" w:rsidP="00EF06D6">
      <w:pPr>
        <w:tabs>
          <w:tab w:val="left" w:pos="1755"/>
        </w:tabs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</w:p>
    <w:p w14:paraId="0C05A93B" w14:textId="77777777" w:rsidR="00EF06D6" w:rsidRPr="00B925F0" w:rsidRDefault="00EF06D6" w:rsidP="004051F5">
      <w:pPr>
        <w:tabs>
          <w:tab w:val="left" w:pos="1755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10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. Savivaldybės administracija atsako už tai, kad šios </w:t>
      </w:r>
      <w:r w:rsidR="004051F5">
        <w:rPr>
          <w:rFonts w:ascii="Times New Roman" w:eastAsia="Times New Roman" w:hAnsi="Times New Roman"/>
          <w:sz w:val="24"/>
          <w:szCs w:val="24"/>
          <w:lang w:eastAsia="lt-LT"/>
        </w:rPr>
        <w:t>s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utarties </w:t>
      </w:r>
      <w:r w:rsidR="00954149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 punkte nurodyta lėšų suma būtų pervesta į </w:t>
      </w:r>
      <w:r w:rsidR="004051F5">
        <w:rPr>
          <w:rFonts w:ascii="Times New Roman" w:eastAsia="Times New Roman" w:hAnsi="Times New Roman"/>
          <w:sz w:val="24"/>
          <w:szCs w:val="24"/>
          <w:lang w:eastAsia="lt-LT"/>
        </w:rPr>
        <w:t>Paramos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 gavėjo sąskaitą.</w:t>
      </w:r>
    </w:p>
    <w:p w14:paraId="5039EA84" w14:textId="77777777" w:rsidR="00EF06D6" w:rsidRPr="00B925F0" w:rsidRDefault="00EF06D6" w:rsidP="004051F5">
      <w:pPr>
        <w:tabs>
          <w:tab w:val="left" w:pos="1755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11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. </w:t>
      </w:r>
      <w:r w:rsidR="004051F5">
        <w:rPr>
          <w:rFonts w:ascii="Times New Roman" w:eastAsia="Times New Roman" w:hAnsi="Times New Roman"/>
          <w:sz w:val="24"/>
          <w:szCs w:val="24"/>
          <w:lang w:eastAsia="lt-LT"/>
        </w:rPr>
        <w:t>Paramos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 gavėjas:</w:t>
      </w:r>
    </w:p>
    <w:p w14:paraId="58E698A0" w14:textId="77777777" w:rsidR="00EF06D6" w:rsidRPr="00B925F0" w:rsidRDefault="00EF06D6" w:rsidP="004051F5">
      <w:pPr>
        <w:tabs>
          <w:tab w:val="left" w:pos="1755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11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.1. atsako už lėšų panaudojimą ne pagal sutartyje nurodytą tikslinę paskirtį; </w:t>
      </w:r>
    </w:p>
    <w:p w14:paraId="217A27B1" w14:textId="77777777" w:rsidR="00EF06D6" w:rsidRPr="00B925F0" w:rsidRDefault="00EF06D6" w:rsidP="004051F5">
      <w:pPr>
        <w:tabs>
          <w:tab w:val="left" w:pos="1755"/>
        </w:tabs>
        <w:spacing w:after="0" w:line="240" w:lineRule="auto"/>
        <w:ind w:firstLine="1134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11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>.2. nustačius, kad sutartyje nurodytos lėšos panaudotos ne pagal paskirtį, jos grąžinamos Sa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vivaldybės administracijai per 2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0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darbo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 dienų po pareikalavimo;</w:t>
      </w:r>
    </w:p>
    <w:p w14:paraId="6651648D" w14:textId="77777777" w:rsidR="00EF06D6" w:rsidRPr="00B925F0" w:rsidRDefault="00EF06D6" w:rsidP="004051F5">
      <w:pPr>
        <w:spacing w:after="0" w:line="240" w:lineRule="auto"/>
        <w:ind w:firstLine="1134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11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>.3. jeigu nevykdomi ar net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inkamai vykdomi šios </w:t>
      </w:r>
      <w:r w:rsidR="004051F5">
        <w:rPr>
          <w:rFonts w:ascii="Times New Roman" w:eastAsia="Times New Roman" w:hAnsi="Times New Roman"/>
          <w:sz w:val="24"/>
          <w:szCs w:val="24"/>
          <w:lang w:eastAsia="lt-LT"/>
        </w:rPr>
        <w:t>s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utarties 3</w:t>
      </w:r>
      <w:r w:rsidRPr="00B925F0">
        <w:rPr>
          <w:rFonts w:ascii="Times New Roman" w:eastAsia="Times New Roman" w:hAnsi="Times New Roman"/>
          <w:sz w:val="24"/>
          <w:szCs w:val="24"/>
          <w:lang w:eastAsia="lt-LT"/>
        </w:rPr>
        <w:t xml:space="preserve"> punkte išdėstyti įsipareigojimai, grąžina Savivaldybės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adm</w:t>
      </w:r>
      <w:r w:rsidR="003579AB">
        <w:rPr>
          <w:rFonts w:ascii="Times New Roman" w:eastAsia="Times New Roman" w:hAnsi="Times New Roman"/>
          <w:sz w:val="24"/>
          <w:szCs w:val="24"/>
          <w:lang w:eastAsia="lt-LT"/>
        </w:rPr>
        <w:t>inistracijos pervestas lėšas 3.3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.3 papunktyje nurodyta tvarka. </w:t>
      </w:r>
    </w:p>
    <w:p w14:paraId="5B8B585A" w14:textId="77777777" w:rsidR="0083265A" w:rsidRPr="0083265A" w:rsidRDefault="0083265A" w:rsidP="008326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BC95A74" w14:textId="77777777" w:rsidR="004051F5" w:rsidRDefault="0083265A" w:rsidP="0083265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color w:val="000000"/>
          <w:sz w:val="24"/>
          <w:szCs w:val="20"/>
        </w:rPr>
      </w:pPr>
      <w:r w:rsidRPr="0083265A">
        <w:rPr>
          <w:rFonts w:ascii="Times New Roman" w:eastAsia="Times New Roman" w:hAnsi="Times New Roman"/>
          <w:b/>
          <w:color w:val="000000"/>
          <w:sz w:val="24"/>
          <w:szCs w:val="20"/>
        </w:rPr>
        <w:t>V</w:t>
      </w:r>
      <w:r w:rsidR="00954149">
        <w:rPr>
          <w:rFonts w:ascii="Times New Roman" w:eastAsia="Times New Roman" w:hAnsi="Times New Roman"/>
          <w:b/>
          <w:color w:val="000000"/>
          <w:sz w:val="24"/>
          <w:szCs w:val="20"/>
        </w:rPr>
        <w:t>I</w:t>
      </w:r>
      <w:r w:rsidR="004051F5">
        <w:rPr>
          <w:rFonts w:ascii="Times New Roman" w:eastAsia="Times New Roman" w:hAnsi="Times New Roman"/>
          <w:b/>
          <w:color w:val="000000"/>
          <w:sz w:val="24"/>
          <w:szCs w:val="20"/>
        </w:rPr>
        <w:t xml:space="preserve"> SKYRIUS</w:t>
      </w:r>
    </w:p>
    <w:p w14:paraId="469FBAE1" w14:textId="77777777" w:rsidR="0083265A" w:rsidRPr="0083265A" w:rsidRDefault="0083265A" w:rsidP="0083265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color w:val="000000"/>
          <w:sz w:val="24"/>
          <w:szCs w:val="20"/>
        </w:rPr>
      </w:pPr>
      <w:r w:rsidRPr="0083265A">
        <w:rPr>
          <w:rFonts w:ascii="Times New Roman" w:eastAsia="Times New Roman" w:hAnsi="Times New Roman"/>
          <w:b/>
          <w:color w:val="000000"/>
          <w:sz w:val="24"/>
          <w:szCs w:val="20"/>
        </w:rPr>
        <w:t>ŠALIŲ ADRESAI, REKVIZITAI, PARAŠAI</w:t>
      </w:r>
    </w:p>
    <w:p w14:paraId="78D1200D" w14:textId="77777777" w:rsidR="0083265A" w:rsidRPr="0083265A" w:rsidRDefault="0083265A" w:rsidP="0083265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9C79C85" w14:textId="77777777" w:rsidR="0083265A" w:rsidRPr="0083265A" w:rsidRDefault="0083265A" w:rsidP="0083265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3"/>
        <w:gridCol w:w="4785"/>
      </w:tblGrid>
      <w:tr w:rsidR="0083265A" w:rsidRPr="0083265A" w14:paraId="3BA1C613" w14:textId="77777777" w:rsidTr="003C76F1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4F4A" w14:textId="77777777" w:rsidR="0083265A" w:rsidRPr="004051F5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051F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Savivaldybė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B3D5" w14:textId="77777777" w:rsidR="0083265A" w:rsidRPr="004051F5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051F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Paramos gavėjas</w:t>
            </w:r>
          </w:p>
        </w:tc>
      </w:tr>
      <w:tr w:rsidR="0083265A" w:rsidRPr="0083265A" w14:paraId="4B984811" w14:textId="77777777" w:rsidTr="003C76F1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9C9F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326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Ignalinos rajono savivaldybės administracija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51CF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83265A" w:rsidRPr="0083265A" w14:paraId="40FFED0D" w14:textId="77777777" w:rsidTr="003C76F1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9429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326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Laisvės a. 70, LT-30122 Ignalina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B685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83265A" w:rsidRPr="0083265A" w14:paraId="4960CD09" w14:textId="77777777" w:rsidTr="003C76F1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D24E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326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Įstaigos kodas  288768350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D838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83265A" w:rsidRPr="0083265A" w14:paraId="1E0E105D" w14:textId="77777777" w:rsidTr="003C76F1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B34E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326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PVM kodas LT887683515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736E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83265A" w:rsidRPr="0083265A" w14:paraId="286EF1F2" w14:textId="77777777" w:rsidTr="003C76F1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8B9D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326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Tel. (8 386) 39 107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D8FB" w14:textId="77777777" w:rsidR="0083265A" w:rsidRPr="0083265A" w:rsidRDefault="0083265A" w:rsidP="0083265A">
            <w:pPr>
              <w:tabs>
                <w:tab w:val="left" w:pos="81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3265A" w:rsidRPr="0083265A" w14:paraId="15A6CEA1" w14:textId="77777777" w:rsidTr="003C76F1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A5CF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326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A. s. LT06 7182 2000 0113 0990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C852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83265A" w:rsidRPr="0083265A" w14:paraId="772485DA" w14:textId="77777777" w:rsidTr="003C76F1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ABFD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326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AB Šiaulių bankas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D6E9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F2FFAE6" w14:textId="77777777" w:rsidR="0083265A" w:rsidRPr="0083265A" w:rsidRDefault="0083265A" w:rsidP="0083265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83265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430"/>
      </w:tblGrid>
      <w:tr w:rsidR="0083265A" w:rsidRPr="0083265A" w14:paraId="72A86EF2" w14:textId="77777777" w:rsidTr="003C76F1">
        <w:trPr>
          <w:trHeight w:val="57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2962" w14:textId="77777777" w:rsidR="00106EE1" w:rsidRDefault="00106EE1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2075A105" w14:textId="77777777" w:rsidR="00106EE1" w:rsidRDefault="00106EE1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5BAEFF93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326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638FA489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326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A. V.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F875" w14:textId="77777777" w:rsidR="00106EE1" w:rsidRDefault="00106EE1" w:rsidP="008326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7EF36E6D" w14:textId="77777777" w:rsidR="00106EE1" w:rsidRDefault="00106EE1" w:rsidP="008326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5BE04834" w14:textId="77777777" w:rsidR="0083265A" w:rsidRPr="0083265A" w:rsidRDefault="0083265A" w:rsidP="008326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326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___________________________________</w:t>
            </w:r>
          </w:p>
          <w:p w14:paraId="463ECF6D" w14:textId="77777777" w:rsidR="0083265A" w:rsidRPr="0083265A" w:rsidRDefault="0083265A" w:rsidP="008326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326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A. V.</w:t>
            </w:r>
          </w:p>
        </w:tc>
      </w:tr>
    </w:tbl>
    <w:p w14:paraId="42B53EC3" w14:textId="77777777" w:rsidR="0083265A" w:rsidRPr="0083265A" w:rsidRDefault="00D05A5C" w:rsidP="00D05A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_____________</w:t>
      </w:r>
      <w:bookmarkEnd w:id="0"/>
    </w:p>
    <w:sectPr w:rsidR="0083265A" w:rsidRPr="0083265A" w:rsidSect="00794637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A7EA5"/>
    <w:multiLevelType w:val="hybridMultilevel"/>
    <w:tmpl w:val="C38091F6"/>
    <w:lvl w:ilvl="0" w:tplc="04270015">
      <w:start w:val="1"/>
      <w:numFmt w:val="upperLetter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8E8"/>
    <w:rsid w:val="00040E86"/>
    <w:rsid w:val="00076D07"/>
    <w:rsid w:val="000D17BB"/>
    <w:rsid w:val="00106EE1"/>
    <w:rsid w:val="001424C9"/>
    <w:rsid w:val="0015259E"/>
    <w:rsid w:val="00170F72"/>
    <w:rsid w:val="001B58D3"/>
    <w:rsid w:val="001E3C59"/>
    <w:rsid w:val="002158F0"/>
    <w:rsid w:val="00217D3F"/>
    <w:rsid w:val="0024274E"/>
    <w:rsid w:val="00280D4A"/>
    <w:rsid w:val="00281BB8"/>
    <w:rsid w:val="00286D0A"/>
    <w:rsid w:val="0029455C"/>
    <w:rsid w:val="002B7654"/>
    <w:rsid w:val="002E1826"/>
    <w:rsid w:val="00323224"/>
    <w:rsid w:val="00344654"/>
    <w:rsid w:val="003579AB"/>
    <w:rsid w:val="003975E3"/>
    <w:rsid w:val="003C1191"/>
    <w:rsid w:val="003C5967"/>
    <w:rsid w:val="003C76F1"/>
    <w:rsid w:val="003E0D16"/>
    <w:rsid w:val="003E3525"/>
    <w:rsid w:val="003E5D63"/>
    <w:rsid w:val="004051F5"/>
    <w:rsid w:val="00410E54"/>
    <w:rsid w:val="00461657"/>
    <w:rsid w:val="00470A28"/>
    <w:rsid w:val="004B12FE"/>
    <w:rsid w:val="004B5E4A"/>
    <w:rsid w:val="004D5044"/>
    <w:rsid w:val="00504697"/>
    <w:rsid w:val="00533395"/>
    <w:rsid w:val="00586251"/>
    <w:rsid w:val="00597E1C"/>
    <w:rsid w:val="005B4A2A"/>
    <w:rsid w:val="005B6BD9"/>
    <w:rsid w:val="005D6588"/>
    <w:rsid w:val="005E5D1A"/>
    <w:rsid w:val="005E7811"/>
    <w:rsid w:val="006255CE"/>
    <w:rsid w:val="00631BEB"/>
    <w:rsid w:val="006825A2"/>
    <w:rsid w:val="00684B75"/>
    <w:rsid w:val="006C20CB"/>
    <w:rsid w:val="006D2460"/>
    <w:rsid w:val="006D7C05"/>
    <w:rsid w:val="006E097D"/>
    <w:rsid w:val="00722A5D"/>
    <w:rsid w:val="00725F72"/>
    <w:rsid w:val="00726768"/>
    <w:rsid w:val="00737915"/>
    <w:rsid w:val="00743E43"/>
    <w:rsid w:val="00746EA9"/>
    <w:rsid w:val="0077754C"/>
    <w:rsid w:val="00794637"/>
    <w:rsid w:val="007B2F1E"/>
    <w:rsid w:val="007B6F63"/>
    <w:rsid w:val="007C0EC0"/>
    <w:rsid w:val="007C6743"/>
    <w:rsid w:val="007D3E0F"/>
    <w:rsid w:val="00803373"/>
    <w:rsid w:val="00805E3A"/>
    <w:rsid w:val="0083265A"/>
    <w:rsid w:val="0084259D"/>
    <w:rsid w:val="00882198"/>
    <w:rsid w:val="00894BA4"/>
    <w:rsid w:val="008C4F94"/>
    <w:rsid w:val="00910EE0"/>
    <w:rsid w:val="0094200A"/>
    <w:rsid w:val="00954149"/>
    <w:rsid w:val="00966801"/>
    <w:rsid w:val="00990328"/>
    <w:rsid w:val="009C1EAA"/>
    <w:rsid w:val="009F32F6"/>
    <w:rsid w:val="009F5A72"/>
    <w:rsid w:val="00A13034"/>
    <w:rsid w:val="00A5298C"/>
    <w:rsid w:val="00A70EA1"/>
    <w:rsid w:val="00A81EE9"/>
    <w:rsid w:val="00A82835"/>
    <w:rsid w:val="00A8540D"/>
    <w:rsid w:val="00A90A16"/>
    <w:rsid w:val="00B1451A"/>
    <w:rsid w:val="00B255BB"/>
    <w:rsid w:val="00B649D8"/>
    <w:rsid w:val="00B84AFB"/>
    <w:rsid w:val="00BE35D0"/>
    <w:rsid w:val="00BE3D6E"/>
    <w:rsid w:val="00BE7E45"/>
    <w:rsid w:val="00C068C3"/>
    <w:rsid w:val="00C106C2"/>
    <w:rsid w:val="00C227C9"/>
    <w:rsid w:val="00C2792C"/>
    <w:rsid w:val="00C332E0"/>
    <w:rsid w:val="00C3744F"/>
    <w:rsid w:val="00C45452"/>
    <w:rsid w:val="00CA1AE2"/>
    <w:rsid w:val="00CA669A"/>
    <w:rsid w:val="00CB6B58"/>
    <w:rsid w:val="00CC6618"/>
    <w:rsid w:val="00CD5662"/>
    <w:rsid w:val="00D05A5C"/>
    <w:rsid w:val="00D538E8"/>
    <w:rsid w:val="00D6429A"/>
    <w:rsid w:val="00D85974"/>
    <w:rsid w:val="00D92836"/>
    <w:rsid w:val="00DA77E4"/>
    <w:rsid w:val="00DB0C25"/>
    <w:rsid w:val="00DB6ED0"/>
    <w:rsid w:val="00DD3D28"/>
    <w:rsid w:val="00DE74FE"/>
    <w:rsid w:val="00DF09AC"/>
    <w:rsid w:val="00E3267D"/>
    <w:rsid w:val="00E44B27"/>
    <w:rsid w:val="00EC625B"/>
    <w:rsid w:val="00ED4E6E"/>
    <w:rsid w:val="00EF06D6"/>
    <w:rsid w:val="00EF4CD3"/>
    <w:rsid w:val="00EF7822"/>
    <w:rsid w:val="00F477FC"/>
    <w:rsid w:val="00FA414A"/>
    <w:rsid w:val="00FB5E51"/>
    <w:rsid w:val="00FC1E3E"/>
    <w:rsid w:val="00FD2CD0"/>
    <w:rsid w:val="00FE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9D986"/>
  <w15:chartTrackingRefBased/>
  <w15:docId w15:val="{3E900DF1-BAAE-49ED-ACEC-5B956B52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">
    <w:name w:val="Pagrindinis tekstas_"/>
    <w:link w:val="Pagrindinistekstas1"/>
    <w:uiPriority w:val="99"/>
    <w:locked/>
    <w:rsid w:val="00D538E8"/>
    <w:rPr>
      <w:sz w:val="23"/>
      <w:szCs w:val="23"/>
      <w:shd w:val="clear" w:color="auto" w:fill="FFFFFF"/>
    </w:rPr>
  </w:style>
  <w:style w:type="paragraph" w:customStyle="1" w:styleId="Pagrindinistekstas1">
    <w:name w:val="Pagrindinis tekstas1"/>
    <w:basedOn w:val="prastasis"/>
    <w:link w:val="Pagrindinistekstas"/>
    <w:uiPriority w:val="99"/>
    <w:rsid w:val="00D538E8"/>
    <w:pPr>
      <w:shd w:val="clear" w:color="auto" w:fill="FFFFFF"/>
      <w:spacing w:before="120" w:after="240" w:line="274" w:lineRule="exact"/>
      <w:ind w:hanging="860"/>
      <w:jc w:val="center"/>
    </w:pPr>
    <w:rPr>
      <w:sz w:val="23"/>
      <w:szCs w:val="23"/>
      <w:lang w:eastAsia="lt-LT"/>
    </w:rPr>
  </w:style>
  <w:style w:type="character" w:customStyle="1" w:styleId="apple-converted-space">
    <w:name w:val="apple-converted-space"/>
    <w:rsid w:val="00D538E8"/>
  </w:style>
  <w:style w:type="character" w:styleId="Hipersaitas">
    <w:name w:val="Hyperlink"/>
    <w:uiPriority w:val="99"/>
    <w:rsid w:val="00D538E8"/>
    <w:rPr>
      <w:color w:val="0000FF"/>
      <w:u w:val="single"/>
    </w:rPr>
  </w:style>
  <w:style w:type="table" w:styleId="Lentelstinklelis">
    <w:name w:val="Table Grid"/>
    <w:basedOn w:val="prastojilentel"/>
    <w:uiPriority w:val="39"/>
    <w:rsid w:val="00B255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8625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2079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8519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9BE87-DBF9-4083-96AD-CC6EFCC3E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2630</Words>
  <Characters>1500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IGNALINOS RAJONO SAVIVALDYBĖS SMULKAUS IR VIDUTINIO VERSLO RĖMIMO TVARKOS APRAŠO PATVIRTINIMO</vt:lpstr>
      <vt:lpstr/>
    </vt:vector>
  </TitlesOfParts>
  <Manager>2020-07-16</Manager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SMULKAUS IR VIDUTINIO VERSLO RĖMIMO TVARKOS APRAŠO PATVIRTINIMO</dc:title>
  <dc:subject>T-179</dc:subject>
  <dc:creator>IGNALINOS RAJONO SAVIVALDYBĖS TARYBA</dc:creator>
  <cp:keywords/>
  <dc:description/>
  <cp:lastModifiedBy>Rasa</cp:lastModifiedBy>
  <cp:revision>2</cp:revision>
  <cp:lastPrinted>2020-06-29T10:56:00Z</cp:lastPrinted>
  <dcterms:created xsi:type="dcterms:W3CDTF">2021-09-07T13:07:00Z</dcterms:created>
  <dcterms:modified xsi:type="dcterms:W3CDTF">2021-09-07T13:07:00Z</dcterms:modified>
  <cp:category>Sprendimas</cp:category>
</cp:coreProperties>
</file>