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4CD71" w14:textId="3B0320F9" w:rsidR="00E73450" w:rsidRDefault="00F76920" w:rsidP="00E73450">
      <w:pPr>
        <w:widowControl/>
        <w:tabs>
          <w:tab w:val="left" w:pos="720"/>
        </w:tabs>
        <w:jc w:val="center"/>
        <w:rPr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D17630" wp14:editId="26342F31">
                <wp:simplePos x="0" y="0"/>
                <wp:positionH relativeFrom="column">
                  <wp:posOffset>4037965</wp:posOffset>
                </wp:positionH>
                <wp:positionV relativeFrom="paragraph">
                  <wp:posOffset>-375285</wp:posOffset>
                </wp:positionV>
                <wp:extent cx="1752600" cy="533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7B0368" w14:textId="77777777" w:rsidR="009D12F8" w:rsidRDefault="009D12F8" w:rsidP="00E734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D176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95pt;margin-top:-29.55pt;width:138pt;height:4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" stroked="f">
                <v:textbox>
                  <w:txbxContent>
                    <w:p w14:paraId="4C7B0368" w14:textId="77777777" w:rsidR="009D12F8" w:rsidRDefault="009D12F8" w:rsidP="00E73450"/>
                  </w:txbxContent>
                </v:textbox>
              </v:shape>
            </w:pict>
          </mc:Fallback>
        </mc:AlternateContent>
      </w:r>
      <w:r w:rsidR="00E73450">
        <w:rPr>
          <w:sz w:val="20"/>
          <w:lang w:val="lt-LT"/>
        </w:rPr>
        <w:t xml:space="preserve"> </w:t>
      </w:r>
      <w:r w:rsidR="00E32762">
        <w:rPr>
          <w:noProof/>
          <w:sz w:val="20"/>
        </w:rPr>
        <w:drawing>
          <wp:inline distT="0" distB="0" distL="0" distR="0" wp14:anchorId="56AFDA71" wp14:editId="335BF413">
            <wp:extent cx="568960" cy="734695"/>
            <wp:effectExtent l="19050" t="0" r="254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73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CA43D7" w14:textId="77777777" w:rsidR="00E321E3" w:rsidRDefault="00E321E3" w:rsidP="00E73450">
      <w:pPr>
        <w:widowControl/>
        <w:tabs>
          <w:tab w:val="clear" w:pos="1293"/>
          <w:tab w:val="left" w:pos="7347"/>
          <w:tab w:val="right" w:pos="9638"/>
        </w:tabs>
        <w:jc w:val="center"/>
        <w:rPr>
          <w:b/>
          <w:lang w:val="lt-LT"/>
        </w:rPr>
      </w:pPr>
    </w:p>
    <w:p w14:paraId="2A995624" w14:textId="77777777" w:rsidR="00927696" w:rsidRDefault="00927696" w:rsidP="00927696">
      <w:pPr>
        <w:widowControl/>
        <w:tabs>
          <w:tab w:val="clear" w:pos="1293"/>
        </w:tabs>
        <w:jc w:val="center"/>
        <w:rPr>
          <w:b/>
          <w:lang w:val="lt-LT"/>
        </w:rPr>
      </w:pPr>
      <w:r>
        <w:rPr>
          <w:b/>
          <w:lang w:val="lt-LT"/>
        </w:rPr>
        <w:t>IGNALINOS RAJONO SAVIVALDYBĖS TARYBA</w:t>
      </w:r>
    </w:p>
    <w:p w14:paraId="578A5E0C" w14:textId="77777777" w:rsidR="00927696" w:rsidRDefault="00927696" w:rsidP="00927696">
      <w:pPr>
        <w:widowControl/>
        <w:tabs>
          <w:tab w:val="clear" w:pos="1293"/>
        </w:tabs>
        <w:jc w:val="center"/>
        <w:rPr>
          <w:b/>
          <w:lang w:val="lt-LT"/>
        </w:rPr>
      </w:pPr>
    </w:p>
    <w:p w14:paraId="7246CA53" w14:textId="77777777" w:rsidR="00927696" w:rsidRDefault="00927696" w:rsidP="00927696">
      <w:pPr>
        <w:widowControl/>
        <w:tabs>
          <w:tab w:val="clear" w:pos="1293"/>
        </w:tabs>
        <w:jc w:val="center"/>
        <w:rPr>
          <w:b/>
          <w:lang w:val="lt-LT"/>
        </w:rPr>
      </w:pPr>
      <w:r>
        <w:rPr>
          <w:b/>
          <w:lang w:val="lt-LT"/>
        </w:rPr>
        <w:t>SPRENDIMAS</w:t>
      </w:r>
    </w:p>
    <w:p w14:paraId="20CCB56F" w14:textId="77777777" w:rsidR="002319B8" w:rsidRDefault="00927696" w:rsidP="00927696">
      <w:pPr>
        <w:jc w:val="center"/>
        <w:rPr>
          <w:b/>
          <w:lang w:val="lt-LT"/>
        </w:rPr>
      </w:pPr>
      <w:r>
        <w:rPr>
          <w:b/>
          <w:lang w:val="lt-LT"/>
        </w:rPr>
        <w:t>DĖL PARDUODAMŲ SAVIVALDYBĖS BŪSTŲ IR PAGALBINIO ŪKIO PASKIRTIES PASTATŲ SĄRAŠO SUDARYMO</w:t>
      </w:r>
    </w:p>
    <w:p w14:paraId="685930B9" w14:textId="77777777" w:rsidR="00927696" w:rsidRPr="00C97AA4" w:rsidRDefault="00927696" w:rsidP="00927696">
      <w:pPr>
        <w:jc w:val="center"/>
        <w:rPr>
          <w:lang w:val="lt-LT"/>
        </w:rPr>
      </w:pPr>
      <w:r>
        <w:rPr>
          <w:b/>
          <w:lang w:val="lt-LT"/>
        </w:rPr>
        <w:t> </w:t>
      </w:r>
      <w:r>
        <w:rPr>
          <w:b/>
          <w:lang w:val="lt-LT"/>
        </w:rPr>
        <w:t> </w:t>
      </w:r>
      <w:r>
        <w:rPr>
          <w:b/>
          <w:lang w:val="lt-LT"/>
        </w:rPr>
        <w:t> </w:t>
      </w:r>
    </w:p>
    <w:p w14:paraId="40AF1B66" w14:textId="77777777" w:rsidR="00927696" w:rsidRDefault="00927696" w:rsidP="00927696">
      <w:pPr>
        <w:widowControl/>
        <w:tabs>
          <w:tab w:val="clear" w:pos="1293"/>
        </w:tabs>
        <w:jc w:val="center"/>
        <w:rPr>
          <w:lang w:val="lt-LT"/>
        </w:rPr>
      </w:pPr>
      <w:r>
        <w:rPr>
          <w:lang w:val="lt-LT"/>
        </w:rPr>
        <w:t>2019 m.</w:t>
      </w:r>
      <w:r w:rsidR="003560EA">
        <w:rPr>
          <w:lang w:val="lt-LT"/>
        </w:rPr>
        <w:t xml:space="preserve"> gruodžio</w:t>
      </w:r>
      <w:r>
        <w:rPr>
          <w:lang w:val="lt-LT"/>
        </w:rPr>
        <w:t xml:space="preserve"> </w:t>
      </w:r>
      <w:r w:rsidR="00621A0C">
        <w:rPr>
          <w:lang w:val="lt-LT"/>
        </w:rPr>
        <w:t xml:space="preserve">19 </w:t>
      </w:r>
      <w:r>
        <w:rPr>
          <w:lang w:val="lt-LT"/>
        </w:rPr>
        <w:t>d. Nr. T-</w:t>
      </w:r>
      <w:r w:rsidR="00D46284">
        <w:rPr>
          <w:lang w:val="lt-LT"/>
        </w:rPr>
        <w:t>256</w:t>
      </w:r>
    </w:p>
    <w:p w14:paraId="18BAEB01" w14:textId="77777777" w:rsidR="00927696" w:rsidRDefault="00927696" w:rsidP="00927696">
      <w:pPr>
        <w:pStyle w:val="Antrats"/>
        <w:widowControl/>
        <w:tabs>
          <w:tab w:val="clear" w:pos="4153"/>
          <w:tab w:val="clear" w:pos="8306"/>
        </w:tabs>
        <w:jc w:val="center"/>
        <w:rPr>
          <w:lang w:val="lt-LT"/>
        </w:rPr>
      </w:pPr>
      <w:r>
        <w:rPr>
          <w:lang w:val="lt-LT"/>
        </w:rPr>
        <w:t>Ignalina</w:t>
      </w:r>
    </w:p>
    <w:p w14:paraId="55D63BC3" w14:textId="77777777" w:rsidR="00927696" w:rsidRDefault="00927696" w:rsidP="00927696">
      <w:pPr>
        <w:widowControl/>
        <w:tabs>
          <w:tab w:val="clear" w:pos="1293"/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</w:p>
    <w:p w14:paraId="16BF7CBD" w14:textId="77777777" w:rsidR="00927696" w:rsidRDefault="00927696" w:rsidP="00621A0C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 xml:space="preserve">Vadovaudamasi Lietuvos Respublikos vietos savivaldos įstatymo 16 straipsnio </w:t>
      </w:r>
      <w:r w:rsidR="00D90777">
        <w:rPr>
          <w:lang w:val="lt-LT"/>
        </w:rPr>
        <w:t>2 dalies 31 punktu,</w:t>
      </w:r>
      <w:r w:rsidR="008C0EA8">
        <w:rPr>
          <w:lang w:val="lt-LT"/>
        </w:rPr>
        <w:t xml:space="preserve"> </w:t>
      </w:r>
      <w:r>
        <w:rPr>
          <w:lang w:val="lt-LT"/>
        </w:rPr>
        <w:t xml:space="preserve">18 straipsnio 1 dalimi, Lietuvos Respublikos paramos būstui įsigyti ar išsinuomoti įstatymo </w:t>
      </w:r>
      <w:r w:rsidR="003560EA">
        <w:rPr>
          <w:lang w:val="lt-LT"/>
        </w:rPr>
        <w:t>4 straipsnio</w:t>
      </w:r>
      <w:r>
        <w:rPr>
          <w:lang w:val="lt-LT"/>
        </w:rPr>
        <w:t xml:space="preserve"> 4 dalimi, 25 straipsnio 5 dalimi, Ignalinos rajono savivaldybės taryba </w:t>
      </w:r>
      <w:r w:rsidR="0037427F">
        <w:rPr>
          <w:lang w:val="lt-LT"/>
        </w:rPr>
        <w:t xml:space="preserve">            </w:t>
      </w:r>
      <w:r w:rsidR="00621A0C">
        <w:rPr>
          <w:lang w:val="lt-LT"/>
        </w:rPr>
        <w:t xml:space="preserve">          </w:t>
      </w:r>
      <w:r w:rsidR="0037427F">
        <w:rPr>
          <w:lang w:val="lt-LT"/>
        </w:rPr>
        <w:t xml:space="preserve"> </w:t>
      </w:r>
      <w:r>
        <w:rPr>
          <w:lang w:val="lt-LT"/>
        </w:rPr>
        <w:t>n u s p r e n d ž i a:</w:t>
      </w:r>
    </w:p>
    <w:p w14:paraId="4B210A6B" w14:textId="77777777" w:rsidR="002319B8" w:rsidRDefault="002319B8" w:rsidP="00927696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>1. Sudaryti Parduodamų savivaldybės būstų ir pagalbinio ūkio paskirties pastatų sąrašą (pridedama).</w:t>
      </w:r>
    </w:p>
    <w:p w14:paraId="4D9987B5" w14:textId="77777777" w:rsidR="00927696" w:rsidRDefault="00927696" w:rsidP="00DA0C07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="002319B8">
        <w:rPr>
          <w:lang w:val="lt-LT"/>
        </w:rPr>
        <w:t xml:space="preserve">2. Pripažinti netekusiu galios Ignalinos rajono savivaldybės tarybos 2016 m. lapkričio 24 d. sprendimą Nr. T-151 </w:t>
      </w:r>
      <w:r w:rsidR="002319B8" w:rsidRPr="002319B8">
        <w:rPr>
          <w:lang w:val="lt-LT"/>
        </w:rPr>
        <w:t>„</w:t>
      </w:r>
      <w:r w:rsidR="002319B8">
        <w:rPr>
          <w:lang w:val="lt-LT"/>
        </w:rPr>
        <w:t>D</w:t>
      </w:r>
      <w:r w:rsidR="002319B8" w:rsidRPr="002319B8">
        <w:rPr>
          <w:lang w:val="lt-LT"/>
        </w:rPr>
        <w:t xml:space="preserve">ėl </w:t>
      </w:r>
      <w:r w:rsidR="00621A0C">
        <w:rPr>
          <w:lang w:val="lt-LT"/>
        </w:rPr>
        <w:t>P</w:t>
      </w:r>
      <w:r w:rsidR="002319B8" w:rsidRPr="002319B8">
        <w:rPr>
          <w:lang w:val="lt-LT"/>
        </w:rPr>
        <w:t>arduodamų savivaldybės būstų ir pagalbinio ūkio paskirties pastatų sąrašo sudarymo“</w:t>
      </w:r>
      <w:r w:rsidR="002319B8">
        <w:rPr>
          <w:lang w:val="lt-LT"/>
        </w:rPr>
        <w:t xml:space="preserve"> (su vėlesniais pakeitimais)“.</w:t>
      </w:r>
    </w:p>
    <w:p w14:paraId="15F8069E" w14:textId="77777777" w:rsidR="00927696" w:rsidRDefault="00927696" w:rsidP="00927696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="002319B8">
        <w:rPr>
          <w:lang w:val="lt-LT"/>
        </w:rPr>
        <w:t>3</w:t>
      </w:r>
      <w:r>
        <w:rPr>
          <w:lang w:val="lt-LT"/>
        </w:rPr>
        <w:t xml:space="preserve">. </w:t>
      </w:r>
      <w:r>
        <w:rPr>
          <w:color w:val="000000"/>
          <w:szCs w:val="24"/>
          <w:lang w:val="lt-LT" w:eastAsia="lt-LT"/>
        </w:rPr>
        <w:t>Paskelbti šį sprendimą Teisės aktų registre ir Ignalinos rajono savivaldybės interneto svetainėje www.ignalina.lt.</w:t>
      </w:r>
    </w:p>
    <w:p w14:paraId="6722A966" w14:textId="77777777" w:rsidR="00927696" w:rsidRDefault="00927696">
      <w:pPr>
        <w:rPr>
          <w:lang w:val="lt-LT"/>
        </w:rPr>
      </w:pPr>
    </w:p>
    <w:p w14:paraId="37C98B44" w14:textId="77777777" w:rsidR="00927696" w:rsidRDefault="00927696">
      <w:pPr>
        <w:rPr>
          <w:lang w:val="lt-LT"/>
        </w:rPr>
      </w:pPr>
    </w:p>
    <w:p w14:paraId="49F0880B" w14:textId="77777777" w:rsidR="00927696" w:rsidRDefault="00927696" w:rsidP="00927696">
      <w:pPr>
        <w:widowControl/>
        <w:jc w:val="both"/>
        <w:rPr>
          <w:lang w:val="lt-LT"/>
        </w:rPr>
      </w:pPr>
      <w:r>
        <w:rPr>
          <w:lang w:val="lt-LT"/>
        </w:rPr>
        <w:t>Savivaldybės meras</w:t>
      </w:r>
      <w:r w:rsidR="00E73450">
        <w:rPr>
          <w:lang w:val="lt-LT"/>
        </w:rPr>
        <w:t xml:space="preserve">                                                                                                        Justas Rasikas</w:t>
      </w:r>
      <w:r>
        <w:rPr>
          <w:lang w:val="lt-LT"/>
        </w:rPr>
        <w:t xml:space="preserve">                                                                                           </w:t>
      </w:r>
    </w:p>
    <w:p w14:paraId="2B9FEDC2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3170E433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52EF3F42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3F5AB2CC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158A2490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6FA963BA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5063D858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216F98E3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51490C0A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7A5FB1B9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4431FB18" w14:textId="77777777"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4C7AAF58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19A5A4D4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02B1150A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5E80C0B3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0C6D8958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613AB82D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24B893EE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580FD56B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727B6068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022E5D43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47BC80F9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25AC9BB0" w14:textId="77777777"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14:paraId="69DD8780" w14:textId="77777777" w:rsidR="00621A0C" w:rsidRDefault="004B6E24" w:rsidP="004B6E24">
      <w:pPr>
        <w:pStyle w:val="Pagrindinistekstas2"/>
      </w:pPr>
      <w:r>
        <w:tab/>
      </w:r>
      <w:r>
        <w:tab/>
      </w:r>
      <w:r>
        <w:tab/>
      </w:r>
      <w:r>
        <w:tab/>
      </w:r>
    </w:p>
    <w:p w14:paraId="72A42E29" w14:textId="77777777" w:rsidR="004B6E24" w:rsidRPr="00621A0C" w:rsidRDefault="004B6E24" w:rsidP="00621A0C">
      <w:pPr>
        <w:pStyle w:val="Pagrindinistekstas2"/>
        <w:ind w:left="3888" w:firstLine="1296"/>
        <w:rPr>
          <w:lang w:val="lt-LT"/>
        </w:rPr>
      </w:pPr>
      <w:r w:rsidRPr="00621A0C">
        <w:rPr>
          <w:lang w:val="lt-LT"/>
        </w:rPr>
        <w:lastRenderedPageBreak/>
        <w:t>Ignalinos rajono savivaldybės tarybos</w:t>
      </w:r>
    </w:p>
    <w:p w14:paraId="1F8BD3FB" w14:textId="77777777" w:rsidR="004B6E24" w:rsidRPr="00621A0C" w:rsidRDefault="004B6E24" w:rsidP="004B6E24">
      <w:pPr>
        <w:pStyle w:val="Pagrindinistekstas2"/>
        <w:rPr>
          <w:b/>
          <w:lang w:val="lt-LT"/>
        </w:rPr>
      </w:pP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  <w:t>2019 m. gruodžio</w:t>
      </w:r>
      <w:r w:rsidR="00621A0C">
        <w:rPr>
          <w:lang w:val="lt-LT"/>
        </w:rPr>
        <w:t xml:space="preserve"> 19 </w:t>
      </w:r>
      <w:r w:rsidRPr="00621A0C">
        <w:rPr>
          <w:lang w:val="lt-LT"/>
        </w:rPr>
        <w:t>d. sprendimo Nr.</w:t>
      </w:r>
      <w:r w:rsidR="00621A0C">
        <w:rPr>
          <w:lang w:val="lt-LT"/>
        </w:rPr>
        <w:t xml:space="preserve"> T-</w:t>
      </w:r>
      <w:r w:rsidR="00D46284">
        <w:rPr>
          <w:lang w:val="lt-LT"/>
        </w:rPr>
        <w:t>256</w:t>
      </w: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  <w:t xml:space="preserve">priedas </w:t>
      </w:r>
    </w:p>
    <w:p w14:paraId="52500C0A" w14:textId="77777777" w:rsidR="004B6E24" w:rsidRDefault="004B6E24" w:rsidP="004B6E24">
      <w:pPr>
        <w:pStyle w:val="Pagrindinistekstas2"/>
        <w:jc w:val="center"/>
      </w:pPr>
    </w:p>
    <w:p w14:paraId="63EABCE3" w14:textId="77777777" w:rsidR="004B6E24" w:rsidRDefault="004B6E24" w:rsidP="004B6E24">
      <w:pPr>
        <w:widowControl/>
        <w:tabs>
          <w:tab w:val="left" w:pos="720"/>
        </w:tabs>
        <w:jc w:val="center"/>
        <w:rPr>
          <w:b/>
          <w:lang w:val="pt-BR"/>
        </w:rPr>
      </w:pPr>
      <w:r>
        <w:rPr>
          <w:b/>
          <w:lang w:val="pt-BR"/>
        </w:rPr>
        <w:t>PARDUODAMŲ SAVIVALDYBĖS BŪSTŲ IR PAGALBINIO ŪKIO PASTATŲ SĄRAŠAS</w:t>
      </w:r>
    </w:p>
    <w:p w14:paraId="3F5D47D3" w14:textId="77777777" w:rsidR="004B6E24" w:rsidRDefault="004B6E24" w:rsidP="004B6E24">
      <w:pPr>
        <w:widowControl/>
        <w:tabs>
          <w:tab w:val="left" w:pos="720"/>
        </w:tabs>
        <w:jc w:val="center"/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8674"/>
      </w:tblGrid>
      <w:tr w:rsidR="004B6E24" w14:paraId="4BB791A2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510D" w14:textId="77777777" w:rsidR="004B6E24" w:rsidRDefault="004B6E24">
            <w:pPr>
              <w:widowControl/>
              <w:tabs>
                <w:tab w:val="left" w:pos="720"/>
              </w:tabs>
              <w:jc w:val="center"/>
              <w:rPr>
                <w:lang w:val="pt-BR"/>
              </w:rPr>
            </w:pPr>
            <w:r>
              <w:rPr>
                <w:lang w:val="pt-BR"/>
              </w:rPr>
              <w:t>Eil.</w:t>
            </w:r>
          </w:p>
          <w:p w14:paraId="2CC7530A" w14:textId="77777777" w:rsidR="004B6E24" w:rsidRDefault="004B6E24">
            <w:pPr>
              <w:widowControl/>
              <w:tabs>
                <w:tab w:val="left" w:pos="720"/>
              </w:tabs>
              <w:jc w:val="center"/>
              <w:rPr>
                <w:lang w:val="pt-BR"/>
              </w:rPr>
            </w:pPr>
            <w:r>
              <w:rPr>
                <w:lang w:val="pt-BR"/>
              </w:rPr>
              <w:t>Nr.</w:t>
            </w: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96F16" w14:textId="77777777" w:rsidR="004B6E24" w:rsidRDefault="004B6E24">
            <w:pPr>
              <w:widowControl/>
              <w:tabs>
                <w:tab w:val="left" w:pos="720"/>
              </w:tabs>
              <w:jc w:val="center"/>
              <w:rPr>
                <w:lang w:val="pt-BR"/>
              </w:rPr>
            </w:pPr>
            <w:r>
              <w:rPr>
                <w:lang w:val="pt-BR"/>
              </w:rPr>
              <w:t>Adresas</w:t>
            </w:r>
          </w:p>
        </w:tc>
      </w:tr>
      <w:tr w:rsidR="004B6E24" w14:paraId="5AF086A8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CA64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56AA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Ateities g. 13-31</w:t>
            </w:r>
          </w:p>
        </w:tc>
      </w:tr>
      <w:tr w:rsidR="004B6E24" w14:paraId="5A34DDFC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ABF22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6EF8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Atgimimo g. 10-3</w:t>
            </w:r>
          </w:p>
        </w:tc>
      </w:tr>
      <w:tr w:rsidR="004B6E24" w14:paraId="6244F9A2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4E7BC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AF34F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Aukštaičių g. 12-2</w:t>
            </w:r>
          </w:p>
        </w:tc>
      </w:tr>
      <w:tr w:rsidR="004B6E24" w14:paraId="7E00A6F8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9B730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5F2A" w14:textId="77777777" w:rsidR="004B6E24" w:rsidRDefault="004B6E24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Aukštaičių g. 44-6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B6E24" w14:paraId="56A938FE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27AB1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9C938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44-27 </w:t>
            </w:r>
          </w:p>
        </w:tc>
      </w:tr>
      <w:tr w:rsidR="004B6E24" w14:paraId="172AA7F2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4556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BEA5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Aukštaičių g. 52-4</w:t>
            </w:r>
          </w:p>
        </w:tc>
      </w:tr>
      <w:tr w:rsidR="004B6E24" w14:paraId="2155B2D5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A6E2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203F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Aukštaičių g. 52-24</w:t>
            </w:r>
          </w:p>
        </w:tc>
      </w:tr>
      <w:tr w:rsidR="00474F35" w14:paraId="2F286A0C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A53B7" w14:textId="77777777" w:rsidR="00474F35" w:rsidRDefault="00474F3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A987A" w14:textId="77777777" w:rsidR="00474F35" w:rsidRDefault="00474F35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Aukštaičių g. 42-307A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B6E24" w14:paraId="3F647163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0D26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4CE4" w14:textId="77777777" w:rsidR="004B6E24" w:rsidRDefault="004B6E24" w:rsidP="004B6E24">
            <w:pPr>
              <w:widowControl/>
              <w:tabs>
                <w:tab w:val="left" w:pos="720"/>
              </w:tabs>
              <w:rPr>
                <w:lang w:val="lt-LT"/>
              </w:rPr>
            </w:pPr>
            <w:r>
              <w:rPr>
                <w:lang w:val="pt-BR"/>
              </w:rPr>
              <w:t xml:space="preserve">Ignalinos m., Laisvės g. 57-1 </w:t>
            </w:r>
          </w:p>
        </w:tc>
      </w:tr>
      <w:tr w:rsidR="004B6E24" w14:paraId="00814700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C367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F120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Turistų g. 49-26</w:t>
            </w:r>
          </w:p>
        </w:tc>
      </w:tr>
      <w:tr w:rsidR="004B6E24" w14:paraId="7BE31318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6D77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5D5A" w14:textId="77777777"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Vilniaus g. 8-2</w:t>
            </w:r>
          </w:p>
        </w:tc>
      </w:tr>
      <w:tr w:rsidR="004B6E24" w14:paraId="78AEDF9D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71E9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CA96" w14:textId="77777777" w:rsidR="004B6E24" w:rsidRDefault="004B6E24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Dūkšto sen., Dūkšto m., Laisvės g. 10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E56D29" w14:paraId="69E886A2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58571" w14:textId="77777777" w:rsidR="00E56D29" w:rsidRDefault="00E56D2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D2030" w14:textId="77777777" w:rsidR="00E56D29" w:rsidRDefault="00E56D29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Dūkšto sen., Dūkšto m., Geležinkelio g. 24-1</w:t>
            </w:r>
            <w:r w:rsidR="00226292">
              <w:rPr>
                <w:lang w:val="pt-BR"/>
              </w:rPr>
              <w:t xml:space="preserve"> </w:t>
            </w:r>
            <w:r w:rsidR="00226292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74F35" w14:paraId="6047D8D5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F3B5" w14:textId="77777777" w:rsidR="00474F35" w:rsidRDefault="00474F3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F2E16" w14:textId="77777777" w:rsidR="00474F35" w:rsidRDefault="00474F35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Didžiasalio sen., Didžiasalio k., Dumblio g. 10-4</w:t>
            </w:r>
          </w:p>
        </w:tc>
      </w:tr>
      <w:tr w:rsidR="004B6E24" w14:paraId="03F566A7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65139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DC7C" w14:textId="77777777" w:rsidR="004B6E24" w:rsidRDefault="004B6E24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Kazitiškio sen, Asiūklės k., Salako g. 37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74F35" w14:paraId="2BDF8A05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D3D4" w14:textId="77777777" w:rsidR="00474F35" w:rsidRDefault="00474F3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70EF" w14:textId="77777777" w:rsidR="00474F35" w:rsidRDefault="00474F35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Rimšės sen., Meikštų k., Dvaro g. 10-7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B6E24" w14:paraId="75293AF5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ABC5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891E" w14:textId="77777777" w:rsidR="004B6E24" w:rsidRDefault="004B6E24" w:rsidP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 xml:space="preserve">Vidiškių sen., Vidiškių k., Sodų g. 4-8 </w:t>
            </w:r>
          </w:p>
        </w:tc>
      </w:tr>
      <w:tr w:rsidR="004B6E24" w14:paraId="243FA75F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BAE5" w14:textId="77777777"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9C0A1" w14:textId="77777777" w:rsidR="004B6E24" w:rsidRDefault="004B6E24" w:rsidP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 xml:space="preserve">Vidiškių sen., Vidiškių k., Aušros g. 3-6 </w:t>
            </w:r>
          </w:p>
        </w:tc>
      </w:tr>
      <w:tr w:rsidR="00C02E56" w14:paraId="15CE3BF2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BAE8" w14:textId="77777777" w:rsidR="00C02E56" w:rsidRDefault="00C02E56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3367E" w14:textId="77777777" w:rsidR="00C02E56" w:rsidRDefault="00C02E56" w:rsidP="009D12F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Aukštaičių g. 12-7 (</w:t>
            </w:r>
            <w:r w:rsidR="008F7554" w:rsidRPr="008F7554">
              <w:rPr>
                <w:i/>
                <w:lang w:val="pt-BR"/>
              </w:rPr>
              <w:t xml:space="preserve">Įrašytas </w:t>
            </w:r>
            <w:r>
              <w:rPr>
                <w:i/>
                <w:lang w:val="pt-BR"/>
              </w:rPr>
              <w:t xml:space="preserve">Ignalinos </w:t>
            </w:r>
            <w:r w:rsidR="008F7554">
              <w:rPr>
                <w:i/>
                <w:lang w:val="pt-BR"/>
              </w:rPr>
              <w:t>r</w:t>
            </w:r>
            <w:r>
              <w:rPr>
                <w:i/>
                <w:lang w:val="pt-BR"/>
              </w:rPr>
              <w:t>ajono savivaldybės tarybos</w:t>
            </w:r>
            <w:r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2020 m. balandžio 30 d.</w:t>
            </w:r>
            <w:r>
              <w:rPr>
                <w:lang w:val="pt-BR"/>
              </w:rPr>
              <w:t xml:space="preserve"> s</w:t>
            </w:r>
            <w:r>
              <w:rPr>
                <w:i/>
                <w:lang w:val="pt-BR"/>
              </w:rPr>
              <w:t>prendim</w:t>
            </w:r>
            <w:r w:rsidR="008F7554">
              <w:rPr>
                <w:i/>
                <w:lang w:val="pt-BR"/>
              </w:rPr>
              <w:t>u</w:t>
            </w:r>
            <w:r>
              <w:rPr>
                <w:i/>
                <w:lang w:val="pt-BR"/>
              </w:rPr>
              <w:t xml:space="preserve"> Nr. T-61</w:t>
            </w:r>
            <w:r w:rsidR="008F7554">
              <w:rPr>
                <w:i/>
                <w:lang w:val="pt-BR"/>
              </w:rPr>
              <w:t xml:space="preserve"> ir i</w:t>
            </w:r>
            <w:r w:rsidR="0063588D">
              <w:rPr>
                <w:i/>
                <w:szCs w:val="24"/>
                <w:lang w:val="lt-LT"/>
              </w:rPr>
              <w:t>šbrauktas iš sąrašo Ignalinos rajono savivaldybės tarybos 2021 m. balandžio 22 d. sprendimu Nr. T-59)</w:t>
            </w:r>
          </w:p>
        </w:tc>
      </w:tr>
      <w:tr w:rsidR="00C02E56" w14:paraId="17929360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E60EC" w14:textId="77777777" w:rsidR="00C02E56" w:rsidRDefault="00C02E56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90571" w14:textId="77777777" w:rsidR="00C02E56" w:rsidRDefault="00C02E56" w:rsidP="009D12F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Geležinkelio g. 20-1  </w:t>
            </w:r>
            <w:r w:rsidRPr="00E93439">
              <w:rPr>
                <w:i/>
                <w:lang w:val="pt-BR"/>
              </w:rPr>
              <w:t>(</w:t>
            </w:r>
            <w:r w:rsidR="00E93439" w:rsidRPr="00E93439">
              <w:rPr>
                <w:i/>
                <w:lang w:val="pt-BR"/>
              </w:rPr>
              <w:t>Įrašytas</w:t>
            </w:r>
            <w:r w:rsidR="00E93439"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Ignalinos tajono savivaldybės tarybos</w:t>
            </w:r>
            <w:r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2020 m. balandžio 30 d.</w:t>
            </w:r>
            <w:r>
              <w:rPr>
                <w:lang w:val="pt-BR"/>
              </w:rPr>
              <w:t xml:space="preserve"> s</w:t>
            </w:r>
            <w:r w:rsidR="00E93439">
              <w:rPr>
                <w:i/>
                <w:lang w:val="pt-BR"/>
              </w:rPr>
              <w:t>prendimu</w:t>
            </w:r>
            <w:r>
              <w:rPr>
                <w:i/>
                <w:lang w:val="pt-BR"/>
              </w:rPr>
              <w:t xml:space="preserve"> Nr. T-61 redakcija</w:t>
            </w:r>
            <w:r w:rsidR="00E93439">
              <w:rPr>
                <w:i/>
                <w:lang w:val="pt-BR"/>
              </w:rPr>
              <w:t xml:space="preserve"> ir i</w:t>
            </w:r>
            <w:r w:rsidR="00E93439">
              <w:rPr>
                <w:i/>
                <w:szCs w:val="24"/>
                <w:lang w:val="lt-LT"/>
              </w:rPr>
              <w:t>šbrauktas iš sąrašo Ignalinos rajono savivaldybės tarybos 2021 m. balandžio 22 d. sprendimu Nr. T-59)</w:t>
            </w:r>
          </w:p>
        </w:tc>
      </w:tr>
      <w:tr w:rsidR="00B64213" w14:paraId="3C411B90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7CC0" w14:textId="77777777" w:rsidR="00B64213" w:rsidRDefault="00B64213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B866" w14:textId="77777777" w:rsidR="00B64213" w:rsidRDefault="00B64213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Aukštaičių g. 52-27 (</w:t>
            </w:r>
            <w:r>
              <w:rPr>
                <w:i/>
                <w:lang w:val="pt-BR"/>
              </w:rPr>
              <w:t>Ignalinos tajono savivaldybės tarybos</w:t>
            </w:r>
            <w:r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2020 m. birželio 23 d.</w:t>
            </w:r>
            <w:r>
              <w:rPr>
                <w:lang w:val="pt-BR"/>
              </w:rPr>
              <w:t xml:space="preserve"> s</w:t>
            </w:r>
            <w:r>
              <w:rPr>
                <w:i/>
                <w:lang w:val="pt-BR"/>
              </w:rPr>
              <w:t>prendimo Nr. T-153 redakcija)</w:t>
            </w:r>
          </w:p>
        </w:tc>
      </w:tr>
      <w:tr w:rsidR="00E93439" w14:paraId="6C2CA27A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3C7B" w14:textId="77777777" w:rsidR="00E93439" w:rsidRDefault="00E9343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F402" w14:textId="77777777" w:rsidR="00E93439" w:rsidRDefault="00E93439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Ateities g. 13-33 (</w:t>
            </w:r>
            <w:r>
              <w:rPr>
                <w:i/>
                <w:szCs w:val="24"/>
                <w:lang w:val="lt-LT"/>
              </w:rPr>
              <w:t>Ignalinos rajono savivaldybės tarybos 2021 m. balandžio 22 d. sprendimo Nr. T-59 redakcija)</w:t>
            </w:r>
          </w:p>
        </w:tc>
      </w:tr>
      <w:tr w:rsidR="00E93439" w14:paraId="4E58BBD2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138A" w14:textId="77777777" w:rsidR="00E93439" w:rsidRDefault="00E9343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45A4A" w14:textId="77777777" w:rsidR="00E93439" w:rsidRDefault="00E93439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Tverečiaus sen., Dietkauščiznos k., Saulėtekio g. 3-1 (</w:t>
            </w:r>
            <w:r>
              <w:rPr>
                <w:i/>
                <w:szCs w:val="24"/>
                <w:lang w:val="lt-LT"/>
              </w:rPr>
              <w:t>Ignalinos rajono savivaldybės tarybos 2021 m. balandžio 22 d. sprendimo Nr. T-59 redakcija)</w:t>
            </w:r>
          </w:p>
        </w:tc>
      </w:tr>
      <w:tr w:rsidR="00BD4A50" w14:paraId="3860E524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598E" w14:textId="77777777" w:rsidR="00BD4A50" w:rsidRDefault="00BD4A50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A7681" w14:textId="77777777" w:rsidR="00BD4A50" w:rsidRDefault="00BD4A50" w:rsidP="00BD4A50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Aukštaičių g. 12-6 (</w:t>
            </w:r>
            <w:r>
              <w:rPr>
                <w:i/>
                <w:szCs w:val="24"/>
                <w:lang w:val="lt-LT"/>
              </w:rPr>
              <w:t>Ignalinos rajono savivaldybės tarybos 2021 m. gegužės 20 d. sprendimo Nr. T-83 redakcija)</w:t>
            </w:r>
          </w:p>
        </w:tc>
      </w:tr>
      <w:tr w:rsidR="00211865" w14:paraId="5CF5B021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36B58" w14:textId="77777777" w:rsidR="00211865" w:rsidRDefault="0021186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03EE" w14:textId="77777777" w:rsidR="00211865" w:rsidRDefault="00211865" w:rsidP="00211865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Saulės aklg. 2-7 (</w:t>
            </w:r>
            <w:r>
              <w:rPr>
                <w:i/>
                <w:szCs w:val="24"/>
                <w:lang w:val="lt-LT"/>
              </w:rPr>
              <w:t>Ignalinos rajono savivaldybės tarybos 2021 m. birželio 29 d. sprendimo Nr. T-120 redakcija)</w:t>
            </w:r>
          </w:p>
        </w:tc>
      </w:tr>
      <w:tr w:rsidR="0016244C" w14:paraId="39A38479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C6B1" w14:textId="77777777" w:rsidR="0016244C" w:rsidRDefault="0016244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D52EF" w14:textId="77777777" w:rsidR="0016244C" w:rsidRDefault="0016244C" w:rsidP="00247159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Ateities g. 22</w:t>
            </w:r>
            <w:r w:rsidR="00247159">
              <w:rPr>
                <w:lang w:val="pt-BR"/>
              </w:rPr>
              <w:t>-</w:t>
            </w:r>
            <w:r>
              <w:rPr>
                <w:lang w:val="pt-BR"/>
              </w:rPr>
              <w:t>17 (</w:t>
            </w:r>
            <w:r>
              <w:rPr>
                <w:i/>
                <w:szCs w:val="24"/>
                <w:lang w:val="lt-LT"/>
              </w:rPr>
              <w:t>Ignalinos rajono savivaldybės tarybos 2021 m. rugsėjo 23 d. sprendimo Nr. T-163 redakcija)</w:t>
            </w:r>
          </w:p>
        </w:tc>
      </w:tr>
      <w:tr w:rsidR="0016244C" w14:paraId="01876DB5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F424" w14:textId="77777777" w:rsidR="0016244C" w:rsidRDefault="0016244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BEF49" w14:textId="77777777" w:rsidR="0016244C" w:rsidRDefault="0016244C" w:rsidP="0016244C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Saulės aklg. 6-30 (</w:t>
            </w:r>
            <w:r>
              <w:rPr>
                <w:i/>
                <w:szCs w:val="24"/>
                <w:lang w:val="lt-LT"/>
              </w:rPr>
              <w:t>Ignalinos rajono savivaldybės tarybos 2021 m. rugsėjo 23 d. sprendimo Nr. T-163 redakcija)</w:t>
            </w:r>
          </w:p>
        </w:tc>
      </w:tr>
      <w:tr w:rsidR="00BD45F9" w14:paraId="21FFF8E7" w14:textId="77777777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87658" w14:textId="77777777" w:rsidR="00BD45F9" w:rsidRDefault="00BD45F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0F3A5" w14:textId="77777777" w:rsidR="00BD45F9" w:rsidRDefault="00BD45F9" w:rsidP="00BD45F9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Ligoninės g. 9-5 (</w:t>
            </w:r>
            <w:r>
              <w:rPr>
                <w:i/>
                <w:szCs w:val="24"/>
                <w:lang w:val="lt-LT"/>
              </w:rPr>
              <w:t>Ignalinos rajono savivaldybės tarybos 2021 m. spalio 28 d. sprendimo Nr. T-174 redakcija)</w:t>
            </w:r>
          </w:p>
        </w:tc>
      </w:tr>
    </w:tbl>
    <w:p w14:paraId="73FC8856" w14:textId="77777777" w:rsidR="00E56D29" w:rsidRDefault="00E56D29" w:rsidP="004B6E24">
      <w:pPr>
        <w:widowControl/>
        <w:tabs>
          <w:tab w:val="left" w:pos="1202"/>
        </w:tabs>
        <w:jc w:val="both"/>
        <w:rPr>
          <w:lang w:val="pt-BR"/>
        </w:rPr>
      </w:pPr>
    </w:p>
    <w:p w14:paraId="3A0743F4" w14:textId="77777777" w:rsidR="00E73450" w:rsidRDefault="00E73450" w:rsidP="003C0998">
      <w:pPr>
        <w:widowControl/>
        <w:tabs>
          <w:tab w:val="left" w:pos="1202"/>
        </w:tabs>
        <w:jc w:val="center"/>
        <w:rPr>
          <w:b/>
          <w:bCs/>
          <w:lang w:val="pt-BR"/>
        </w:rPr>
      </w:pPr>
      <w:r>
        <w:rPr>
          <w:lang w:val="pt-BR"/>
        </w:rPr>
        <w:t xml:space="preserve">                                               </w:t>
      </w:r>
      <w:r w:rsidR="004B6E24">
        <w:rPr>
          <w:lang w:val="pt-BR"/>
        </w:rPr>
        <w:t>_________________________</w:t>
      </w:r>
      <w:r w:rsidR="004B6E24">
        <w:rPr>
          <w:bCs/>
          <w:lang w:val="pt-BR"/>
        </w:rPr>
        <w:t xml:space="preserve">                                                                      </w:t>
      </w:r>
    </w:p>
    <w:p w14:paraId="43C6B318" w14:textId="77777777" w:rsidR="002319B8" w:rsidRDefault="002319B8" w:rsidP="002319B8">
      <w:pPr>
        <w:pStyle w:val="Antrats"/>
        <w:widowControl/>
        <w:tabs>
          <w:tab w:val="left" w:pos="720"/>
          <w:tab w:val="left" w:pos="1293"/>
        </w:tabs>
        <w:rPr>
          <w:b/>
          <w:bCs/>
          <w:lang w:val="pt-BR"/>
        </w:rPr>
      </w:pP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</w:p>
    <w:sectPr w:rsidR="002319B8" w:rsidSect="000E000A">
      <w:head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CD7E5" w14:textId="77777777" w:rsidR="000E32CE" w:rsidRDefault="000E32CE" w:rsidP="00D5202A">
      <w:r>
        <w:separator/>
      </w:r>
    </w:p>
  </w:endnote>
  <w:endnote w:type="continuationSeparator" w:id="0">
    <w:p w14:paraId="3DC4CBAB" w14:textId="77777777" w:rsidR="000E32CE" w:rsidRDefault="000E32CE" w:rsidP="00D52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C85A4" w14:textId="77777777" w:rsidR="000E32CE" w:rsidRDefault="000E32CE" w:rsidP="00D5202A">
      <w:r>
        <w:separator/>
      </w:r>
    </w:p>
  </w:footnote>
  <w:footnote w:type="continuationSeparator" w:id="0">
    <w:p w14:paraId="45AB845A" w14:textId="77777777" w:rsidR="000E32CE" w:rsidRDefault="000E32CE" w:rsidP="00D52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78180" w14:textId="77777777" w:rsidR="009D12F8" w:rsidRDefault="009D12F8" w:rsidP="00DA0C07">
    <w:pPr>
      <w:rPr>
        <w:lang w:val="lt-LT"/>
      </w:rPr>
    </w:pP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lang w:val="lt-LT"/>
      </w:rPr>
      <w:t xml:space="preserve"> </w:t>
    </w:r>
  </w:p>
  <w:p w14:paraId="375FF30D" w14:textId="77777777" w:rsidR="009D12F8" w:rsidRPr="00E321E3" w:rsidRDefault="009D12F8" w:rsidP="00DA0C07">
    <w:pPr>
      <w:rPr>
        <w:b/>
        <w:lang w:val="lt-LT"/>
      </w:rPr>
    </w:pP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 w:rsidRPr="00E321E3">
      <w:rPr>
        <w:b/>
        <w:lang w:val="lt-LT"/>
      </w:rPr>
      <w:t xml:space="preserve">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7923"/>
    <w:multiLevelType w:val="hybridMultilevel"/>
    <w:tmpl w:val="1D0EF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5D2D38"/>
    <w:multiLevelType w:val="hybridMultilevel"/>
    <w:tmpl w:val="CEBA5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1296"/>
  <w:hyphenationZone w:val="396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696"/>
    <w:rsid w:val="00064375"/>
    <w:rsid w:val="00066BBB"/>
    <w:rsid w:val="000717F2"/>
    <w:rsid w:val="000C306B"/>
    <w:rsid w:val="000C4250"/>
    <w:rsid w:val="000E000A"/>
    <w:rsid w:val="000E32CE"/>
    <w:rsid w:val="00122A1D"/>
    <w:rsid w:val="00126DAB"/>
    <w:rsid w:val="001514CA"/>
    <w:rsid w:val="0016244C"/>
    <w:rsid w:val="001672FA"/>
    <w:rsid w:val="00183902"/>
    <w:rsid w:val="001D0265"/>
    <w:rsid w:val="001D4B33"/>
    <w:rsid w:val="001F1DAC"/>
    <w:rsid w:val="001F7021"/>
    <w:rsid w:val="00211865"/>
    <w:rsid w:val="00226292"/>
    <w:rsid w:val="002319B8"/>
    <w:rsid w:val="00247159"/>
    <w:rsid w:val="00267640"/>
    <w:rsid w:val="00290EC7"/>
    <w:rsid w:val="002D2505"/>
    <w:rsid w:val="003560EA"/>
    <w:rsid w:val="00367B35"/>
    <w:rsid w:val="0037427F"/>
    <w:rsid w:val="003A661A"/>
    <w:rsid w:val="003C0998"/>
    <w:rsid w:val="004335EA"/>
    <w:rsid w:val="004344B4"/>
    <w:rsid w:val="004366FD"/>
    <w:rsid w:val="00474F35"/>
    <w:rsid w:val="004B6E24"/>
    <w:rsid w:val="00527E6A"/>
    <w:rsid w:val="00583148"/>
    <w:rsid w:val="005A444C"/>
    <w:rsid w:val="00621A0C"/>
    <w:rsid w:val="0063588D"/>
    <w:rsid w:val="00643E7B"/>
    <w:rsid w:val="0064580C"/>
    <w:rsid w:val="006D17D8"/>
    <w:rsid w:val="007232E0"/>
    <w:rsid w:val="007C68D2"/>
    <w:rsid w:val="007D01C4"/>
    <w:rsid w:val="008357E4"/>
    <w:rsid w:val="00845E6F"/>
    <w:rsid w:val="00881537"/>
    <w:rsid w:val="008A5A8A"/>
    <w:rsid w:val="008C0EA8"/>
    <w:rsid w:val="008E07E7"/>
    <w:rsid w:val="008F7554"/>
    <w:rsid w:val="00927696"/>
    <w:rsid w:val="00967CE1"/>
    <w:rsid w:val="009965C3"/>
    <w:rsid w:val="009C7ECF"/>
    <w:rsid w:val="009D018D"/>
    <w:rsid w:val="009D12F8"/>
    <w:rsid w:val="009F7686"/>
    <w:rsid w:val="00A515C5"/>
    <w:rsid w:val="00A97505"/>
    <w:rsid w:val="00AA1A3D"/>
    <w:rsid w:val="00AC19FC"/>
    <w:rsid w:val="00AD6DF1"/>
    <w:rsid w:val="00B10DFA"/>
    <w:rsid w:val="00B36ECF"/>
    <w:rsid w:val="00B50D06"/>
    <w:rsid w:val="00B64213"/>
    <w:rsid w:val="00B834AD"/>
    <w:rsid w:val="00BB10BF"/>
    <w:rsid w:val="00BD45F9"/>
    <w:rsid w:val="00BD4A50"/>
    <w:rsid w:val="00C02E56"/>
    <w:rsid w:val="00C10723"/>
    <w:rsid w:val="00C970B3"/>
    <w:rsid w:val="00CD7521"/>
    <w:rsid w:val="00D17855"/>
    <w:rsid w:val="00D17C4B"/>
    <w:rsid w:val="00D214F5"/>
    <w:rsid w:val="00D304C5"/>
    <w:rsid w:val="00D46284"/>
    <w:rsid w:val="00D5202A"/>
    <w:rsid w:val="00D71E5F"/>
    <w:rsid w:val="00D90777"/>
    <w:rsid w:val="00DA0C07"/>
    <w:rsid w:val="00DB2514"/>
    <w:rsid w:val="00DB47C2"/>
    <w:rsid w:val="00DE1E17"/>
    <w:rsid w:val="00DF65AC"/>
    <w:rsid w:val="00E321E3"/>
    <w:rsid w:val="00E32762"/>
    <w:rsid w:val="00E56D29"/>
    <w:rsid w:val="00E73450"/>
    <w:rsid w:val="00E91C60"/>
    <w:rsid w:val="00E93439"/>
    <w:rsid w:val="00EB4500"/>
    <w:rsid w:val="00F0255A"/>
    <w:rsid w:val="00F13140"/>
    <w:rsid w:val="00F53E59"/>
    <w:rsid w:val="00F76920"/>
    <w:rsid w:val="00FD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87379"/>
  <w15:docId w15:val="{369BF035-7229-43AB-BB7B-B237A239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696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927696"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927696"/>
    <w:pPr>
      <w:tabs>
        <w:tab w:val="clear" w:pos="1293"/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927696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1Diagrama">
    <w:name w:val="Antraštė 1 Diagrama"/>
    <w:link w:val="Antrat1"/>
    <w:rsid w:val="00927696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D5202A"/>
    <w:pPr>
      <w:tabs>
        <w:tab w:val="clear" w:pos="1293"/>
        <w:tab w:val="center" w:pos="4513"/>
        <w:tab w:val="right" w:pos="9026"/>
      </w:tabs>
    </w:pPr>
  </w:style>
  <w:style w:type="character" w:customStyle="1" w:styleId="PoratDiagrama">
    <w:name w:val="Poraštė Diagrama"/>
    <w:link w:val="Porat"/>
    <w:uiPriority w:val="99"/>
    <w:rsid w:val="00D5202A"/>
    <w:rPr>
      <w:rFonts w:ascii="Times New Roman" w:eastAsia="Times New Roman" w:hAnsi="Times New Roman"/>
      <w:sz w:val="24"/>
      <w:lang w:val="en-US" w:eastAsia="en-US"/>
    </w:rPr>
  </w:style>
  <w:style w:type="paragraph" w:styleId="Pagrindinistekstas2">
    <w:name w:val="Body Text 2"/>
    <w:basedOn w:val="prastasis"/>
    <w:link w:val="Pagrindinistekstas2Diagrama"/>
    <w:semiHidden/>
    <w:unhideWhenUsed/>
    <w:rsid w:val="004B6E24"/>
    <w:pPr>
      <w:widowControl/>
      <w:tabs>
        <w:tab w:val="clear" w:pos="1293"/>
      </w:tabs>
      <w:jc w:val="both"/>
      <w:textAlignment w:val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4B6E24"/>
    <w:rPr>
      <w:rFonts w:ascii="Times New Roman" w:eastAsia="Times New Roman" w:hAnsi="Times New Roman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344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344B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8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2787</Words>
  <Characters>1590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</dc:creator>
  <cp:lastModifiedBy>Rasa</cp:lastModifiedBy>
  <cp:revision>2</cp:revision>
  <cp:lastPrinted>2019-12-05T13:48:00Z</cp:lastPrinted>
  <dcterms:created xsi:type="dcterms:W3CDTF">2021-11-16T07:16:00Z</dcterms:created>
  <dcterms:modified xsi:type="dcterms:W3CDTF">2021-11-16T07:16:00Z</dcterms:modified>
</cp:coreProperties>
</file>