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C0BBED" w14:textId="531AA227" w:rsidR="006F6E07" w:rsidRPr="002E187D" w:rsidRDefault="002E187D" w:rsidP="002E187D">
      <w:pPr>
        <w:jc w:val="both"/>
        <w:rPr>
          <w:rFonts w:ascii="Times New Roman" w:hAnsi="Times New Roman" w:cs="Times New Roman"/>
          <w:sz w:val="24"/>
          <w:szCs w:val="24"/>
        </w:rPr>
      </w:pPr>
      <w:r w:rsidRPr="002E187D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Informuojame, kad gyvenamųjų būstų savininkai fiziniai ir juridiniai asmenys, pageidaujantys asmenis ir šeimas aprūpinti būstu, gali kreiptis į Ignalinos rajono savivaldybės administraciją (11 kabinetas, tel. (8 386) 53</w:t>
      </w:r>
      <w:r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 </w:t>
      </w:r>
      <w:r w:rsidRPr="002E187D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873, el. p. </w:t>
      </w:r>
      <w:hyperlink r:id="rId4" w:history="1">
        <w:r w:rsidRPr="002E187D">
          <w:rPr>
            <w:rStyle w:val="Hipersaitas"/>
            <w:rFonts w:ascii="Times New Roman" w:hAnsi="Times New Roman" w:cs="Times New Roman"/>
            <w:color w:val="244781"/>
            <w:sz w:val="24"/>
            <w:szCs w:val="24"/>
            <w:shd w:val="clear" w:color="auto" w:fill="FFFFFF"/>
          </w:rPr>
          <w:t>laima.gudoniene@ignalina.lt</w:t>
        </w:r>
      </w:hyperlink>
      <w:r w:rsidRPr="002E187D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) dėl nuomojamų būstų sąrašo sudarymo ir informacijos apie tokius būstus paskelbimo interneto svetainėje </w:t>
      </w:r>
      <w:hyperlink r:id="rId5" w:history="1">
        <w:r w:rsidRPr="006265C1">
          <w:rPr>
            <w:rStyle w:val="Hipersaitas"/>
            <w:rFonts w:ascii="Times New Roman" w:hAnsi="Times New Roman" w:cs="Times New Roman"/>
            <w:sz w:val="24"/>
            <w:szCs w:val="24"/>
            <w:shd w:val="clear" w:color="auto" w:fill="FFFFFF"/>
          </w:rPr>
          <w:t>www.ignalina.lt</w:t>
        </w:r>
      </w:hyperlink>
      <w:r w:rsidRPr="002E187D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.</w:t>
      </w:r>
      <w:r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 </w:t>
      </w:r>
      <w:r w:rsidRPr="002E187D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 </w:t>
      </w:r>
    </w:p>
    <w:sectPr w:rsidR="006F6E07" w:rsidRPr="002E187D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1296"/>
  <w:hyphenationZone w:val="396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87D"/>
    <w:rsid w:val="002E187D"/>
    <w:rsid w:val="006F6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2A871E"/>
  <w15:chartTrackingRefBased/>
  <w15:docId w15:val="{C66FD8C8-5A75-4D45-BE38-99CB38620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unhideWhenUsed/>
    <w:rsid w:val="002E187D"/>
    <w:rPr>
      <w:color w:val="0000FF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2E187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ignalina.lt" TargetMode="External"/><Relationship Id="rId4" Type="http://schemas.openxmlformats.org/officeDocument/2006/relationships/hyperlink" Target="mailto:laima.gudoniene@ignalina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301</Words>
  <Characters>172</Characters>
  <Application>Microsoft Office Word</Application>
  <DocSecurity>0</DocSecurity>
  <Lines>1</Lines>
  <Paragraphs>1</Paragraphs>
  <ScaleCrop>false</ScaleCrop>
  <Company/>
  <LinksUpToDate>false</LinksUpToDate>
  <CharactersWithSpaces>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Rasa</dc:creator>
  <cp:keywords/>
  <dc:description/>
  <cp:lastModifiedBy>Rasa</cp:lastModifiedBy>
  <cp:revision>1</cp:revision>
  <dcterms:created xsi:type="dcterms:W3CDTF">2021-11-16T07:03:00Z</dcterms:created>
  <dcterms:modified xsi:type="dcterms:W3CDTF">2021-11-16T07:03:00Z</dcterms:modified>
</cp:coreProperties>
</file>